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2" w:rsidRDefault="00DD7132" w:rsidP="00DD7132">
      <w:pPr>
        <w:ind w:left="-540" w:firstLine="900"/>
        <w:jc w:val="both"/>
        <w:rPr>
          <w:b/>
          <w:bCs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Після І етапу змагань турнірна таблиця виглядає так</w:t>
      </w:r>
      <w:r>
        <w:rPr>
          <w:szCs w:val="24"/>
          <w:lang w:val="uk-UA"/>
        </w:rPr>
        <w:t>:</w:t>
      </w:r>
    </w:p>
    <w:p w:rsidR="00DD7132" w:rsidRDefault="00DD7132" w:rsidP="00DD7132">
      <w:pPr>
        <w:ind w:left="-540" w:firstLine="900"/>
        <w:jc w:val="both"/>
        <w:rPr>
          <w:b/>
          <w:bCs/>
          <w:lang w:val="uk-UA"/>
        </w:rPr>
      </w:pPr>
    </w:p>
    <w:tbl>
      <w:tblPr>
        <w:tblW w:w="10830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0"/>
        <w:gridCol w:w="531"/>
        <w:gridCol w:w="583"/>
        <w:gridCol w:w="586"/>
        <w:gridCol w:w="561"/>
        <w:gridCol w:w="601"/>
        <w:gridCol w:w="540"/>
        <w:gridCol w:w="625"/>
        <w:gridCol w:w="583"/>
        <w:gridCol w:w="583"/>
        <w:gridCol w:w="582"/>
        <w:gridCol w:w="583"/>
        <w:gridCol w:w="583"/>
        <w:gridCol w:w="902"/>
      </w:tblGrid>
      <w:tr w:rsidR="00DD7132" w:rsidTr="000B17CC">
        <w:trPr>
          <w:cantSplit/>
          <w:trHeight w:val="413"/>
        </w:trPr>
        <w:tc>
          <w:tcPr>
            <w:tcW w:w="567" w:type="dxa"/>
            <w:vMerge w:val="restart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D7132" w:rsidRDefault="00DD7132" w:rsidP="001D7D00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DD7132" w:rsidRDefault="00DD7132" w:rsidP="001D7D0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КОМАНДИ</w:t>
            </w:r>
          </w:p>
        </w:tc>
        <w:tc>
          <w:tcPr>
            <w:tcW w:w="1700" w:type="dxa"/>
            <w:gridSpan w:val="3"/>
            <w:tcBorders>
              <w:top w:val="threeDEmboss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D7132" w:rsidRDefault="00DD7132" w:rsidP="001D7D0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 етап</w:t>
            </w:r>
          </w:p>
          <w:p w:rsidR="00DD7132" w:rsidRDefault="00596665" w:rsidP="001D7D0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28.01.2020</w:t>
            </w:r>
            <w:r w:rsidR="00DD7132">
              <w:rPr>
                <w:b/>
              </w:rPr>
              <w:t>р.</w:t>
            </w:r>
          </w:p>
          <w:p w:rsidR="00DD7132" w:rsidRDefault="00596665" w:rsidP="001D7D0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ЛМВПУЗТ</w:t>
            </w:r>
          </w:p>
        </w:tc>
        <w:tc>
          <w:tcPr>
            <w:tcW w:w="1702" w:type="dxa"/>
            <w:gridSpan w:val="3"/>
            <w:tcBorders>
              <w:top w:val="threeDEmboss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791" w:type="dxa"/>
            <w:gridSpan w:val="3"/>
            <w:tcBorders>
              <w:top w:val="threeDEmboss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748" w:type="dxa"/>
            <w:gridSpan w:val="3"/>
            <w:tcBorders>
              <w:top w:val="threeDEmboss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902" w:type="dxa"/>
            <w:vMerge w:val="restart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</w:tcPr>
          <w:p w:rsidR="00DD7132" w:rsidRDefault="00DD7132" w:rsidP="001D7D00">
            <w:pPr>
              <w:spacing w:line="276" w:lineRule="auto"/>
              <w:jc w:val="center"/>
              <w:rPr>
                <w:sz w:val="20"/>
              </w:rPr>
            </w:pPr>
          </w:p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СУМА</w:t>
            </w:r>
          </w:p>
          <w:p w:rsidR="00DD7132" w:rsidRDefault="00DD7132" w:rsidP="001D7D0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БАЛІ</w:t>
            </w:r>
            <w:proofErr w:type="gramStart"/>
            <w:r>
              <w:rPr>
                <w:b/>
                <w:bCs/>
                <w:sz w:val="20"/>
              </w:rPr>
              <w:t>В</w:t>
            </w:r>
            <w:proofErr w:type="gramEnd"/>
          </w:p>
        </w:tc>
      </w:tr>
      <w:tr w:rsidR="00DD7132" w:rsidTr="000B17CC">
        <w:trPr>
          <w:cantSplit/>
          <w:trHeight w:val="412"/>
        </w:trPr>
        <w:tc>
          <w:tcPr>
            <w:tcW w:w="567" w:type="dxa"/>
            <w:vMerge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7132" w:rsidRDefault="00DD7132" w:rsidP="001D7D0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7132" w:rsidRDefault="00DD7132" w:rsidP="001D7D00">
            <w:pPr>
              <w:overflowPunct/>
              <w:autoSpaceDE/>
              <w:autoSpaceDN/>
              <w:adjustRightInd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</w:t>
            </w:r>
            <w:proofErr w:type="gram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</w:p>
        </w:tc>
        <w:tc>
          <w:tcPr>
            <w:tcW w:w="5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</w:p>
        </w:tc>
        <w:tc>
          <w:tcPr>
            <w:tcW w:w="6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</w:t>
            </w:r>
            <w:proofErr w:type="gram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</w:p>
        </w:tc>
        <w:tc>
          <w:tcPr>
            <w:tcW w:w="5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</w:t>
            </w:r>
            <w:proofErr w:type="gram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</w:p>
        </w:tc>
        <w:tc>
          <w:tcPr>
            <w:tcW w:w="902" w:type="dxa"/>
            <w:vMerge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vAlign w:val="center"/>
            <w:hideMark/>
          </w:tcPr>
          <w:p w:rsidR="00DD7132" w:rsidRDefault="00DD7132" w:rsidP="001D7D0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DD7132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7132" w:rsidRPr="00FC31DA" w:rsidRDefault="00DD7132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D6AE2">
              <w:rPr>
                <w:lang w:val="uk-UA"/>
              </w:rPr>
              <w:t>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«Фаворит»</w:t>
            </w:r>
          </w:p>
          <w:p w:rsidR="00DD7132" w:rsidRDefault="00DD7132" w:rsidP="001D7D00">
            <w:pPr>
              <w:pStyle w:val="a3"/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ЛПКГТРС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32" w:rsidRDefault="00ED6AE2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32" w:rsidRDefault="00ED6AE2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lang w:val="uk-UA"/>
              </w:rPr>
              <w:t>223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7132" w:rsidRPr="00AC7A7B" w:rsidRDefault="00DD7132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  <w:r>
              <w:rPr>
                <w:b/>
                <w:bCs/>
                <w:i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DD7132" w:rsidRDefault="00DD713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ED6AE2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6AE2" w:rsidRDefault="00ED6AE2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Pr="00ED6AE2" w:rsidRDefault="00ED6AE2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 w:rsidRPr="00ED6AE2">
              <w:rPr>
                <w:color w:val="000000"/>
                <w:sz w:val="20"/>
              </w:rPr>
              <w:t>«Палітра»</w:t>
            </w:r>
          </w:p>
          <w:p w:rsidR="00ED6AE2" w:rsidRDefault="00ED6AE2" w:rsidP="001D7D00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 w:rsidRPr="00ED6AE2">
              <w:rPr>
                <w:color w:val="000000"/>
                <w:sz w:val="20"/>
              </w:rPr>
              <w:t>СВХПУ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Pr="00ED6AE2" w:rsidRDefault="00ED6AE2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ED6AE2"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Pr="00ED6AE2" w:rsidRDefault="00ED6AE2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ED6AE2">
              <w:rPr>
                <w:color w:val="000000"/>
                <w:sz w:val="20"/>
                <w:lang w:val="uk-UA"/>
              </w:rPr>
              <w:t>216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Pr="000B17CC" w:rsidRDefault="00A66A3C" w:rsidP="001D7D00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 w:rsidRPr="000B17CC">
              <w:rPr>
                <w:bCs/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ED6AE2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6AE2" w:rsidRDefault="00ED6AE2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Pr="00ED6AE2" w:rsidRDefault="00ED6AE2" w:rsidP="003171ED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 w:rsidRPr="00ED6AE2">
              <w:rPr>
                <w:b/>
                <w:i/>
                <w:color w:val="000000"/>
                <w:sz w:val="20"/>
              </w:rPr>
              <w:t>«Юні залізничники»</w:t>
            </w:r>
          </w:p>
          <w:p w:rsidR="00ED6AE2" w:rsidRPr="00ED6AE2" w:rsidRDefault="00ED6AE2" w:rsidP="003171ED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 w:rsidRPr="00ED6AE2">
              <w:rPr>
                <w:b/>
                <w:i/>
                <w:color w:val="000000"/>
                <w:sz w:val="20"/>
              </w:rPr>
              <w:t>ЛМВПУЗТ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Pr="00ED6AE2" w:rsidRDefault="00ED6AE2" w:rsidP="003171ED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 w:rsidRPr="00ED6AE2">
              <w:rPr>
                <w:b/>
                <w:i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Pr="00ED6AE2" w:rsidRDefault="00ED6AE2" w:rsidP="003171ED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 w:rsidRPr="00ED6AE2">
              <w:rPr>
                <w:b/>
                <w:i/>
                <w:color w:val="000000"/>
                <w:sz w:val="20"/>
                <w:lang w:val="uk-UA"/>
              </w:rPr>
              <w:t>181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Pr="000B17CC" w:rsidRDefault="00A66A3C" w:rsidP="003171ED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  <w:r w:rsidRPr="000B17CC">
              <w:rPr>
                <w:b/>
                <w:bCs/>
                <w:i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ED6AE2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6AE2" w:rsidRDefault="00ED6AE2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Pr="00ED6AE2" w:rsidRDefault="00ED6AE2" w:rsidP="003171ED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 w:rsidRPr="00ED6AE2">
              <w:rPr>
                <w:b/>
                <w:i/>
                <w:color w:val="000000"/>
                <w:sz w:val="20"/>
              </w:rPr>
              <w:t>«Оріон»</w:t>
            </w:r>
          </w:p>
          <w:p w:rsidR="00ED6AE2" w:rsidRPr="00ED6AE2" w:rsidRDefault="00ED6AE2" w:rsidP="003171ED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 w:rsidRPr="00ED6AE2">
              <w:rPr>
                <w:b/>
                <w:i/>
                <w:color w:val="000000"/>
                <w:sz w:val="20"/>
              </w:rPr>
              <w:t>ВПУ №20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Pr="00ED6AE2" w:rsidRDefault="00ED6AE2" w:rsidP="003171ED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 w:rsidRPr="00ED6AE2">
              <w:rPr>
                <w:b/>
                <w:i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Pr="00ED6AE2" w:rsidRDefault="00ED6AE2" w:rsidP="003171ED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 w:rsidRPr="00ED6AE2">
              <w:rPr>
                <w:b/>
                <w:i/>
                <w:color w:val="000000"/>
                <w:sz w:val="20"/>
                <w:lang w:val="uk-UA"/>
              </w:rPr>
              <w:t>164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Pr="000B17CC" w:rsidRDefault="00A66A3C" w:rsidP="003171ED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  <w:r w:rsidRPr="000B17CC">
              <w:rPr>
                <w:b/>
                <w:bCs/>
                <w:i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ED6AE2" w:rsidRDefault="00ED6AE2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«Галицькі левенята»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ЛВПУХТ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«Легіон»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ВПУ №34 м. Стрия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«Мислителі»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ВПУ №29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127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Твікс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МЦПТОХМД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127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«Буревій»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ЛВПХУ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121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P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 w:rsidRPr="009637E3">
              <w:rPr>
                <w:color w:val="000000"/>
                <w:sz w:val="20"/>
              </w:rPr>
              <w:t>«Ерудит»</w:t>
            </w:r>
          </w:p>
          <w:p w:rsidR="009637E3" w:rsidRP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 w:rsidRPr="009637E3">
              <w:rPr>
                <w:color w:val="000000"/>
                <w:sz w:val="20"/>
              </w:rPr>
              <w:t>Миколаївський ПЛ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9637E3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9637E3">
              <w:rPr>
                <w:color w:val="000000"/>
                <w:sz w:val="20"/>
                <w:lang w:val="uk-UA"/>
              </w:rPr>
              <w:t>112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Pr="00A66A3C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Pr="00FC31DA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 w:rsidRPr="009637E3">
              <w:rPr>
                <w:color w:val="000000"/>
                <w:sz w:val="20"/>
              </w:rPr>
              <w:t>«</w:t>
            </w:r>
            <w:proofErr w:type="spellStart"/>
            <w:r w:rsidRPr="009637E3">
              <w:rPr>
                <w:color w:val="000000"/>
                <w:sz w:val="20"/>
              </w:rPr>
              <w:t>Brainstorm</w:t>
            </w:r>
            <w:proofErr w:type="spellEnd"/>
            <w:r w:rsidRPr="009637E3">
              <w:rPr>
                <w:color w:val="000000"/>
                <w:sz w:val="20"/>
              </w:rPr>
              <w:t xml:space="preserve">»- </w:t>
            </w:r>
            <w:proofErr w:type="spellStart"/>
            <w:r w:rsidRPr="009637E3">
              <w:rPr>
                <w:color w:val="000000"/>
                <w:sz w:val="20"/>
              </w:rPr>
              <w:t>Новояворівського</w:t>
            </w:r>
            <w:proofErr w:type="spellEnd"/>
            <w:r w:rsidRPr="009637E3">
              <w:rPr>
                <w:color w:val="000000"/>
                <w:sz w:val="20"/>
              </w:rPr>
              <w:t xml:space="preserve"> ВПУ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Pr="009637E3" w:rsidRDefault="00A66A3C" w:rsidP="001D7D00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AC7A7B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«Експрес»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ЛПЛЗТ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122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AC7A7B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«7-ка»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ЛВПУІКТ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111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AC7A7B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«Розум сила»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ХПТУ ім. Й.П. </w:t>
            </w:r>
            <w:proofErr w:type="spellStart"/>
            <w:r>
              <w:rPr>
                <w:color w:val="000000"/>
                <w:sz w:val="20"/>
              </w:rPr>
              <w:t>Станька</w:t>
            </w:r>
            <w:proofErr w:type="spellEnd"/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110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AC7A7B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«Вернісаж»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ЛВПУТСП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AC7A7B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637E3" w:rsidRPr="00FC31DA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637E3" w:rsidRPr="009637E3" w:rsidRDefault="009637E3" w:rsidP="001D7D0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637E3">
              <w:rPr>
                <w:sz w:val="20"/>
                <w:szCs w:val="20"/>
              </w:rPr>
              <w:t>«</w:t>
            </w:r>
            <w:proofErr w:type="spellStart"/>
            <w:r w:rsidRPr="009637E3">
              <w:rPr>
                <w:sz w:val="20"/>
                <w:szCs w:val="20"/>
              </w:rPr>
              <w:t>Кімер</w:t>
            </w:r>
            <w:proofErr w:type="spellEnd"/>
            <w:r w:rsidRPr="009637E3">
              <w:rPr>
                <w:sz w:val="20"/>
                <w:szCs w:val="20"/>
              </w:rPr>
              <w:t>»</w:t>
            </w:r>
          </w:p>
          <w:p w:rsidR="009637E3" w:rsidRPr="009637E3" w:rsidRDefault="009637E3" w:rsidP="001D7D00">
            <w:pPr>
              <w:pStyle w:val="a3"/>
              <w:spacing w:line="276" w:lineRule="auto"/>
            </w:pPr>
            <w:r w:rsidRPr="009637E3">
              <w:rPr>
                <w:sz w:val="20"/>
                <w:szCs w:val="20"/>
              </w:rPr>
              <w:t>МВПУАТБ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637E3" w:rsidRPr="009637E3" w:rsidRDefault="00A66A3C" w:rsidP="001D7D00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  <w:hideMark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9637E3" w:rsidRPr="009637E3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37E3" w:rsidRDefault="009637E3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«Галицькі леви»</w:t>
            </w:r>
          </w:p>
          <w:p w:rsidR="009637E3" w:rsidRDefault="009637E3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ЛВПУХТ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1D3CD6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1D3CD6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107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37E3" w:rsidRPr="009637E3" w:rsidRDefault="009637E3" w:rsidP="001D7D00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9637E3" w:rsidRDefault="009637E3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1D3CD6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3CD6" w:rsidRPr="00FC31DA" w:rsidRDefault="001D3CD6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Ювентус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D3CD6" w:rsidRDefault="001D3CD6" w:rsidP="003171E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ЛВПУТС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3171E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A66A3C" w:rsidP="003171E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1D3CD6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3CD6" w:rsidRPr="00FC31DA" w:rsidRDefault="001D3CD6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«220В»</w:t>
            </w:r>
          </w:p>
          <w:p w:rsidR="001D3CD6" w:rsidRPr="001D3CD6" w:rsidRDefault="001D3CD6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ВПУ №19 м. Дрогобича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F16020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F16020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62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A66A3C" w:rsidP="001D7D00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4"/>
                <w:lang w:val="uk-UA"/>
              </w:rPr>
            </w:pPr>
          </w:p>
        </w:tc>
      </w:tr>
      <w:tr w:rsidR="001D3CD6" w:rsidRPr="00A9352E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3CD6" w:rsidRPr="00FC31DA" w:rsidRDefault="00A9352E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A9352E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«Всесвіт»</w:t>
            </w:r>
          </w:p>
          <w:p w:rsidR="00A9352E" w:rsidRDefault="00A9352E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ВПУ №71 М. Кам</w:t>
            </w:r>
            <w:r w:rsidRPr="00E4204A">
              <w:rPr>
                <w:color w:val="000000"/>
                <w:sz w:val="20"/>
              </w:rPr>
              <w:t>’</w:t>
            </w:r>
            <w:r>
              <w:rPr>
                <w:color w:val="000000"/>
                <w:sz w:val="20"/>
              </w:rPr>
              <w:t>янки-Бузьки.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A9352E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A9352E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A66A3C" w:rsidP="001D7D00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b/>
                <w:bCs/>
                <w:i/>
                <w:color w:val="000000"/>
                <w:szCs w:val="24"/>
                <w:lang w:val="uk-UA"/>
              </w:rPr>
            </w:pPr>
          </w:p>
        </w:tc>
      </w:tr>
      <w:tr w:rsidR="001D3CD6" w:rsidRPr="00A9352E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D3CD6" w:rsidRPr="00FC31DA" w:rsidRDefault="00A9352E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A9352E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«Ерудит 2»</w:t>
            </w:r>
          </w:p>
          <w:p w:rsidR="00A9352E" w:rsidRDefault="00A9352E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ЛВПУКТБ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A9352E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A9352E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84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A66A3C" w:rsidP="001D7D00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Pr="00A9352E" w:rsidRDefault="001D3CD6" w:rsidP="001D7D00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Pr="00A9352E" w:rsidRDefault="001D3CD6" w:rsidP="001D7D00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Pr="00A9352E" w:rsidRDefault="001D3CD6" w:rsidP="001D7D00">
            <w:pPr>
              <w:spacing w:line="276" w:lineRule="auto"/>
              <w:jc w:val="center"/>
              <w:rPr>
                <w:b/>
                <w:bCs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  <w:hideMark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  <w:tr w:rsidR="001D3CD6" w:rsidRPr="00A9352E" w:rsidTr="000B17CC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3CD6" w:rsidRPr="00FC31DA" w:rsidRDefault="00A9352E" w:rsidP="001D7D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A9352E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«Нескорені</w:t>
            </w:r>
            <w:r w:rsidR="001D3CD6">
              <w:rPr>
                <w:color w:val="000000"/>
                <w:sz w:val="20"/>
              </w:rPr>
              <w:t>»</w:t>
            </w:r>
          </w:p>
          <w:p w:rsidR="001D3CD6" w:rsidRDefault="001D3CD6" w:rsidP="001D7D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ЛВПУДБ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A9352E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B725AE" w:rsidP="001D7D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  <w:r w:rsidR="00A9352E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A66A3C" w:rsidP="001D7D00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Pr="00A9352E" w:rsidRDefault="001D3CD6" w:rsidP="001D7D00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CD6" w:rsidRPr="00A9352E" w:rsidRDefault="001D3CD6" w:rsidP="001D7D00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3CD6" w:rsidRPr="00A9352E" w:rsidRDefault="001D3CD6" w:rsidP="001D7D00">
            <w:pPr>
              <w:spacing w:line="276" w:lineRule="auto"/>
              <w:jc w:val="center"/>
              <w:rPr>
                <w:b/>
                <w:bCs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D3CD6" w:rsidRDefault="001D3CD6" w:rsidP="001D7D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</w:tr>
    </w:tbl>
    <w:p w:rsidR="00DD7132" w:rsidRDefault="00DD7132" w:rsidP="00DD7132">
      <w:pPr>
        <w:rPr>
          <w:lang w:val="uk-UA"/>
        </w:rPr>
      </w:pPr>
    </w:p>
    <w:p w:rsidR="00DD7132" w:rsidRDefault="00DD7132" w:rsidP="00DD7132">
      <w:pPr>
        <w:pStyle w:val="a3"/>
      </w:pPr>
      <w:r>
        <w:t xml:space="preserve">Примітка: </w:t>
      </w:r>
    </w:p>
    <w:p w:rsidR="00DD7132" w:rsidRDefault="00DD7132" w:rsidP="00DD7132">
      <w:pPr>
        <w:pStyle w:val="a3"/>
      </w:pPr>
      <w:r>
        <w:t xml:space="preserve">О – кількість правильних відповідей; Р – сумарний рейтинг правильних відповідей; </w:t>
      </w:r>
    </w:p>
    <w:p w:rsidR="00DD7132" w:rsidRDefault="00DD7132" w:rsidP="00DD7132">
      <w:pPr>
        <w:pStyle w:val="a3"/>
      </w:pPr>
      <w:r>
        <w:t xml:space="preserve">Б – кількість балів. </w:t>
      </w:r>
    </w:p>
    <w:p w:rsidR="00DD7132" w:rsidRDefault="00DD7132" w:rsidP="00DD7132">
      <w:pPr>
        <w:pStyle w:val="a3"/>
      </w:pPr>
      <w:r>
        <w:t>Загальнокомандне місце визначається за кращою сумою балів набраних командою у всіх етапах турніру</w:t>
      </w:r>
      <w:r w:rsidR="00622F75">
        <w:t>.</w:t>
      </w:r>
    </w:p>
    <w:p w:rsidR="00DD7132" w:rsidRDefault="00DD7132" w:rsidP="00DD7132">
      <w:pPr>
        <w:pStyle w:val="a3"/>
      </w:pPr>
      <w:r>
        <w:t>За результатами змагань шість кращих команд турнір отримають право зіграти у фіналі. Виняток становлять команди, які потрапили у фінал за результатами територіально-кущових (півфінальних) змагань</w:t>
      </w:r>
    </w:p>
    <w:p w:rsidR="00DD7132" w:rsidRDefault="00DD7132" w:rsidP="00DD7132">
      <w:pPr>
        <w:pStyle w:val="a3"/>
      </w:pPr>
      <w:r>
        <w:rPr>
          <w:b/>
          <w:i/>
          <w:iCs/>
          <w:szCs w:val="24"/>
        </w:rPr>
        <w:t>Підкресленим курсивом</w:t>
      </w:r>
      <w:r>
        <w:rPr>
          <w:szCs w:val="24"/>
        </w:rPr>
        <w:t xml:space="preserve"> позначені команди, які потрапили у фінал за результатами територіальних (півфінальних) змагань.</w:t>
      </w:r>
    </w:p>
    <w:p w:rsidR="00DD7132" w:rsidRDefault="00DD7132" w:rsidP="00DD7132">
      <w:pPr>
        <w:rPr>
          <w:lang w:val="uk-UA"/>
        </w:rPr>
      </w:pPr>
    </w:p>
    <w:p w:rsidR="00DD7132" w:rsidRPr="00123D5F" w:rsidRDefault="00DD7132" w:rsidP="00DD7132">
      <w:pPr>
        <w:rPr>
          <w:lang w:val="uk-UA"/>
        </w:rPr>
      </w:pPr>
    </w:p>
    <w:p w:rsidR="00A55D7D" w:rsidRPr="00DD7132" w:rsidRDefault="00A55D7D">
      <w:pPr>
        <w:rPr>
          <w:lang w:val="uk-UA"/>
        </w:rPr>
      </w:pPr>
    </w:p>
    <w:sectPr w:rsidR="00A55D7D" w:rsidRPr="00DD7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7"/>
    <w:rsid w:val="000B17CC"/>
    <w:rsid w:val="001D3CD6"/>
    <w:rsid w:val="002A693E"/>
    <w:rsid w:val="002B39B5"/>
    <w:rsid w:val="002E29C7"/>
    <w:rsid w:val="00493076"/>
    <w:rsid w:val="00596665"/>
    <w:rsid w:val="00622F75"/>
    <w:rsid w:val="00733CF6"/>
    <w:rsid w:val="009637E3"/>
    <w:rsid w:val="00A5412F"/>
    <w:rsid w:val="00A55D7D"/>
    <w:rsid w:val="00A66A3C"/>
    <w:rsid w:val="00A9352E"/>
    <w:rsid w:val="00B367D1"/>
    <w:rsid w:val="00B725AE"/>
    <w:rsid w:val="00BC1BD0"/>
    <w:rsid w:val="00DD2668"/>
    <w:rsid w:val="00DD4D35"/>
    <w:rsid w:val="00DD7132"/>
    <w:rsid w:val="00E4204A"/>
    <w:rsid w:val="00ED6AE2"/>
    <w:rsid w:val="00F16020"/>
    <w:rsid w:val="00F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13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13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Zayac</cp:lastModifiedBy>
  <cp:revision>19</cp:revision>
  <dcterms:created xsi:type="dcterms:W3CDTF">2019-02-21T09:45:00Z</dcterms:created>
  <dcterms:modified xsi:type="dcterms:W3CDTF">2020-03-11T10:32:00Z</dcterms:modified>
</cp:coreProperties>
</file>