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EE" w:rsidRPr="00955A95" w:rsidRDefault="00C66CFD" w:rsidP="00406B4C">
      <w:pPr>
        <w:spacing w:before="60" w:after="6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pt;visibility:visible">
            <v:imagedata r:id="rId6" o:title=""/>
          </v:shape>
        </w:pict>
      </w:r>
    </w:p>
    <w:p w:rsidR="00F903EE" w:rsidRPr="00955A95" w:rsidRDefault="00F903EE" w:rsidP="00406B4C">
      <w:pPr>
        <w:spacing w:before="60" w:after="60"/>
        <w:jc w:val="center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955A95">
        <w:rPr>
          <w:rFonts w:ascii="Times New Roman" w:hAnsi="Times New Roman" w:cs="Times New Roman"/>
          <w:sz w:val="26"/>
          <w:szCs w:val="26"/>
          <w:lang w:val="uk-UA"/>
        </w:rPr>
        <w:t>МІНІСТЕРСТВО  ОСВІТИ  І  НАУКИ  УКРАЇНИ</w:t>
      </w:r>
    </w:p>
    <w:p w:rsidR="00F903EE" w:rsidRPr="00955A95" w:rsidRDefault="00F903EE" w:rsidP="00406B4C">
      <w:pPr>
        <w:spacing w:before="60" w:after="6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55A95">
        <w:rPr>
          <w:rFonts w:ascii="Times New Roman" w:hAnsi="Times New Roman" w:cs="Times New Roman"/>
          <w:b/>
          <w:bCs/>
          <w:spacing w:val="20"/>
          <w:sz w:val="26"/>
          <w:szCs w:val="26"/>
          <w:lang w:val="uk-UA"/>
        </w:rPr>
        <w:t>ДЕПАРТАМЕНТ ОСВІТИ І НАУКИ</w:t>
      </w:r>
    </w:p>
    <w:p w:rsidR="00F903EE" w:rsidRPr="00955A95" w:rsidRDefault="00F903EE" w:rsidP="00406B4C">
      <w:pPr>
        <w:spacing w:before="60" w:after="6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55A95">
        <w:rPr>
          <w:rFonts w:ascii="Times New Roman" w:hAnsi="Times New Roman" w:cs="Times New Roman"/>
          <w:sz w:val="26"/>
          <w:szCs w:val="26"/>
          <w:lang w:val="uk-UA"/>
        </w:rPr>
        <w:t>ЛЬВІВСЬКОЇ ОБЛАСНОЇ ДЕРЖАВНОЇ АДМІНІСТРАЦІЇ</w:t>
      </w:r>
    </w:p>
    <w:p w:rsidR="00F903EE" w:rsidRPr="00955A95" w:rsidRDefault="00F903EE" w:rsidP="00406B4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5A95">
        <w:rPr>
          <w:rFonts w:ascii="Times New Roman" w:hAnsi="Times New Roman" w:cs="Times New Roman"/>
          <w:sz w:val="24"/>
          <w:szCs w:val="24"/>
          <w:lang w:val="uk-UA"/>
        </w:rPr>
        <w:t>79008‚ м. Львів‚ вул. Просвіти, 4а; тел. 295-69-84, факс 261-63-54, E-</w:t>
      </w:r>
      <w:proofErr w:type="spellStart"/>
      <w:r w:rsidRPr="00955A95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955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955A95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donloda@ukr.net</w:t>
        </w:r>
      </w:hyperlink>
    </w:p>
    <w:p w:rsidR="00F903EE" w:rsidRPr="00955A95" w:rsidRDefault="00F903EE" w:rsidP="00406B4C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60"/>
        <w:gridCol w:w="4685"/>
      </w:tblGrid>
      <w:tr w:rsidR="00F903EE" w:rsidRPr="00AC7CD3">
        <w:trPr>
          <w:trHeight w:val="1304"/>
        </w:trPr>
        <w:tc>
          <w:tcPr>
            <w:tcW w:w="4960" w:type="dxa"/>
          </w:tcPr>
          <w:p w:rsidR="00F903EE" w:rsidRDefault="00F903EE" w:rsidP="00406B4C">
            <w:pPr>
              <w:tabs>
                <w:tab w:val="left" w:pos="496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27.03.2017 р. № 01-08/1023</w:t>
            </w:r>
          </w:p>
          <w:p w:rsidR="00F903EE" w:rsidRPr="00AC7CD3" w:rsidRDefault="00F903EE" w:rsidP="00406B4C">
            <w:pPr>
              <w:tabs>
                <w:tab w:val="left" w:pos="496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 w:rsidRPr="00AC7C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№ </w:t>
            </w:r>
            <w:r w:rsidRPr="00AC7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____________</w:t>
            </w:r>
            <w:r w:rsidRPr="00AC7C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</w:t>
            </w:r>
            <w:r w:rsidRPr="00AC7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____________</w:t>
            </w:r>
          </w:p>
        </w:tc>
        <w:tc>
          <w:tcPr>
            <w:tcW w:w="4685" w:type="dxa"/>
          </w:tcPr>
          <w:p w:rsidR="00F903EE" w:rsidRPr="00AC7CD3" w:rsidRDefault="00F903EE" w:rsidP="00406B4C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C7C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Керівникам об′єднаних територіальних громад та органів управління освіти ОТГ</w:t>
            </w:r>
          </w:p>
        </w:tc>
      </w:tr>
    </w:tbl>
    <w:p w:rsidR="00F903EE" w:rsidRDefault="00F903EE" w:rsidP="000637D1">
      <w:pPr>
        <w:tabs>
          <w:tab w:val="right" w:pos="9639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55A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проведення</w:t>
      </w:r>
      <w:r w:rsidRPr="00955A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навчання та </w:t>
      </w:r>
      <w:r w:rsidRPr="00955A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впровадження роботи</w:t>
      </w:r>
    </w:p>
    <w:p w:rsidR="00F903EE" w:rsidRDefault="00F903EE" w:rsidP="000637D1">
      <w:pPr>
        <w:tabs>
          <w:tab w:val="right" w:pos="9639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55A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інформаці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йного</w:t>
      </w:r>
      <w:r w:rsidRPr="00955A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наповнення </w:t>
      </w:r>
      <w:r w:rsidRPr="00955A95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uk-UA"/>
        </w:rPr>
        <w:t xml:space="preserve">на </w:t>
      </w:r>
      <w:r w:rsidRPr="00955A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сайтах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4E5C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ОТГ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</w:t>
      </w:r>
    </w:p>
    <w:p w:rsidR="00F903EE" w:rsidRPr="004E5C17" w:rsidRDefault="00F903EE" w:rsidP="000637D1">
      <w:pPr>
        <w:tabs>
          <w:tab w:val="right" w:pos="9639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E5C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«Освітнього порталу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4E5C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Львівщини»</w:t>
      </w:r>
    </w:p>
    <w:p w:rsidR="00F903EE" w:rsidRPr="00856749" w:rsidRDefault="00F903EE" w:rsidP="00856749">
      <w:pPr>
        <w:tabs>
          <w:tab w:val="right" w:pos="963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</w:t>
      </w:r>
      <w:hyperlink r:id="rId8" w:history="1">
        <w:r w:rsidRPr="00856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«Про доступ до публічної інформації»</w:t>
        </w:r>
      </w:hyperlink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 і доповненнями), наказу МОН «</w:t>
      </w:r>
      <w:hyperlink r:id="rId9" w:history="1">
        <w:r w:rsidRPr="00856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Про затвердження Положення про забезпечення доступу до публічної інформації у Міністерстві освіти і науки України</w:t>
        </w:r>
      </w:hyperlink>
      <w:r w:rsidRPr="00856749">
        <w:rPr>
          <w:rFonts w:ascii="Times New Roman" w:hAnsi="Times New Roman" w:cs="Times New Roman"/>
          <w:sz w:val="28"/>
          <w:szCs w:val="28"/>
          <w:lang w:val="uk-UA"/>
        </w:rPr>
        <w:t>», розпорядження облдержадміністрації «</w:t>
      </w:r>
      <w:hyperlink r:id="rId10" w:history="1">
        <w:r w:rsidRPr="00856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Про забезпечення виконання Закону України “Про доступ до публічної інформації</w:t>
        </w:r>
      </w:hyperlink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856749">
        <w:rPr>
          <w:rFonts w:ascii="Times New Roman" w:hAnsi="Times New Roman" w:cs="Times New Roman"/>
          <w:sz w:val="28"/>
          <w:szCs w:val="28"/>
          <w:lang w:val="uk-UA" w:eastAsia="uk-UA"/>
        </w:rPr>
        <w:t>згідно з листом ДОН ЛОДА від 15.12.2014 №01-08/3392 «</w:t>
      </w:r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Щодо впровадження </w:t>
      </w:r>
      <w:r w:rsidRPr="00856749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єдиних основних вимог розповсюдження освітнього інформування»</w:t>
      </w:r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567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листів ДОН ЛОДА від</w:t>
      </w:r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 24/02/17 </w:t>
      </w:r>
      <w:r w:rsidRPr="00856749">
        <w:rPr>
          <w:rFonts w:ascii="Times New Roman" w:hAnsi="Times New Roman" w:cs="Times New Roman"/>
          <w:sz w:val="28"/>
          <w:szCs w:val="28"/>
          <w:lang w:val="uk-UA" w:eastAsia="uk-UA"/>
        </w:rPr>
        <w:t>№</w:t>
      </w:r>
      <w:r w:rsidRPr="00856749">
        <w:rPr>
          <w:rFonts w:ascii="Times New Roman" w:hAnsi="Times New Roman" w:cs="Times New Roman"/>
          <w:sz w:val="28"/>
          <w:szCs w:val="28"/>
          <w:lang w:val="uk-UA"/>
        </w:rPr>
        <w:t>01-08/659</w:t>
      </w:r>
      <w:hyperlink r:id="rId11" w:history="1">
        <w:r w:rsidRPr="00856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«Щодо впровадження єдиних основних вимог розповсюдження освітнього інформування на сайтах ОТ»</w:t>
        </w:r>
      </w:hyperlink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, №01-08/730 від 27/02/17 </w:t>
      </w:r>
      <w:hyperlink r:id="rId12" w:history="1">
        <w:r w:rsidRPr="00856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«Щодо впровадження роботи по наповненню інформацією й новинами </w:t>
        </w:r>
        <w:r w:rsidRPr="00856749">
          <w:rPr>
            <w:rStyle w:val="a3"/>
            <w:rFonts w:ascii="Times New Roman" w:hAnsi="Times New Roman" w:cs="Times New Roman"/>
            <w:sz w:val="28"/>
            <w:szCs w:val="28"/>
            <w:lang w:val="uk-UA" w:eastAsia="uk-UA"/>
          </w:rPr>
          <w:t xml:space="preserve">галузі освіти </w:t>
        </w:r>
        <w:r w:rsidRPr="00856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сторінок сайтів ОТГ </w:t>
        </w:r>
        <w:r w:rsidRPr="00856749">
          <w:rPr>
            <w:rStyle w:val="a3"/>
            <w:rFonts w:ascii="Times New Roman" w:hAnsi="Times New Roman" w:cs="Times New Roman"/>
            <w:sz w:val="28"/>
            <w:szCs w:val="28"/>
            <w:lang w:val="uk-UA" w:eastAsia="uk-UA"/>
          </w:rPr>
          <w:t>та «Освітнього порталу Львівщини»</w:t>
        </w:r>
      </w:hyperlink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, №03-08/816 від 03.03.2017 </w:t>
      </w:r>
      <w:hyperlink r:id="rId13" w:history="1">
        <w:r w:rsidRPr="00856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«Щодо впровадження роботи по наповненню інформацією й новинами галузі освіти сторінок сайтів ОТГ та «Освітнього порталу Львівщини»</w:t>
        </w:r>
      </w:hyperlink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856749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метою </w:t>
      </w:r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ефективної системи </w:t>
      </w:r>
      <w:r w:rsidRPr="00856749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упровадження,</w:t>
      </w:r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та </w:t>
      </w:r>
      <w:r w:rsidRPr="00856749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розповсюдження </w:t>
      </w:r>
      <w:r w:rsidRPr="00856749">
        <w:rPr>
          <w:rFonts w:ascii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інформації </w:t>
      </w:r>
      <w:r w:rsidRPr="0085674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галузі освіти області</w:t>
      </w:r>
      <w:r w:rsidRPr="008567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ВЕБ-САЙТах ОТГ</w:t>
      </w:r>
      <w:r w:rsidRPr="008567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hyperlink r:id="rId14" w:history="1">
        <w:r w:rsidRPr="0085674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«Освітнього порталу Львівщини»,</w:t>
        </w:r>
      </w:hyperlink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попередньо затверджених планів робіт,</w:t>
      </w:r>
      <w:r w:rsidRPr="00856749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департамент освіти і науки Львівської </w:t>
      </w:r>
      <w:r w:rsidRPr="00856749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 зобов’язує керівників ОТГ провести</w:t>
      </w:r>
      <w:r w:rsidRPr="008567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56749">
        <w:rPr>
          <w:rFonts w:ascii="Times New Roman" w:hAnsi="Times New Roman" w:cs="Times New Roman"/>
          <w:sz w:val="28"/>
          <w:szCs w:val="28"/>
          <w:lang w:val="uk-UA"/>
        </w:rPr>
        <w:t>наступну роботу:</w:t>
      </w:r>
    </w:p>
    <w:p w:rsidR="00F903EE" w:rsidRPr="003E5AC7" w:rsidRDefault="00F903EE" w:rsidP="004E5C17">
      <w:pPr>
        <w:pStyle w:val="a4"/>
        <w:numPr>
          <w:ilvl w:val="1"/>
          <w:numId w:val="10"/>
        </w:numPr>
        <w:tabs>
          <w:tab w:val="left" w:pos="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AC7">
        <w:rPr>
          <w:rFonts w:ascii="Times New Roman" w:hAnsi="Times New Roman" w:cs="Times New Roman"/>
          <w:sz w:val="28"/>
          <w:szCs w:val="28"/>
          <w:lang w:val="uk-UA"/>
        </w:rPr>
        <w:t xml:space="preserve">Скерувати адміністраторів, згідно списків двох груп (див. Додаток), на навчання (з видачею ключів </w:t>
      </w:r>
      <w:r w:rsidRPr="003E5AC7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для прямого</w:t>
      </w:r>
      <w:r w:rsidRPr="003E5AC7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адміністрування), яке відбудеться </w:t>
      </w:r>
      <w:r w:rsidRPr="003E5AC7">
        <w:rPr>
          <w:rFonts w:ascii="Times New Roman" w:hAnsi="Times New Roman" w:cs="Times New Roman"/>
          <w:sz w:val="28"/>
          <w:szCs w:val="28"/>
          <w:u w:val="single"/>
          <w:lang w:val="uk-UA"/>
        </w:rPr>
        <w:t>4-5 квітня 2017 року</w:t>
      </w:r>
      <w:r w:rsidRPr="003E5AC7">
        <w:rPr>
          <w:rFonts w:ascii="Times New Roman" w:hAnsi="Times New Roman" w:cs="Times New Roman"/>
          <w:sz w:val="28"/>
          <w:szCs w:val="28"/>
          <w:lang w:val="uk-UA"/>
        </w:rPr>
        <w:t xml:space="preserve"> о 15.30 год. у</w:t>
      </w:r>
      <w:r w:rsidRPr="003E5AC7">
        <w:rPr>
          <w:rFonts w:ascii="Arial" w:hAnsi="Arial" w:cs="Arial"/>
          <w:lang w:val="uk-UA"/>
        </w:rPr>
        <w:t xml:space="preserve"> </w:t>
      </w:r>
      <w:hyperlink r:id="rId15" w:tgtFrame="_self" w:history="1">
        <w:r w:rsidRPr="003E5AC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Львівському обласному інституті післядипломної педагогічної освіти</w:t>
        </w:r>
      </w:hyperlink>
      <w:r w:rsidRPr="003E5AC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 Львів, вул. Огієнка, 18а, </w:t>
      </w:r>
      <w:proofErr w:type="spellStart"/>
      <w:r w:rsidRPr="003E5AC7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3E5AC7">
        <w:rPr>
          <w:rFonts w:ascii="Times New Roman" w:hAnsi="Times New Roman" w:cs="Times New Roman"/>
          <w:sz w:val="28"/>
          <w:szCs w:val="28"/>
          <w:lang w:val="uk-UA"/>
        </w:rPr>
        <w:t>. 312).</w:t>
      </w:r>
    </w:p>
    <w:p w:rsidR="00F903EE" w:rsidRPr="003E5AC7" w:rsidRDefault="00F903EE" w:rsidP="004E5C17">
      <w:pPr>
        <w:pStyle w:val="a4"/>
        <w:numPr>
          <w:ilvl w:val="1"/>
          <w:numId w:val="8"/>
        </w:numPr>
        <w:tabs>
          <w:tab w:val="left" w:pos="7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AC7">
        <w:rPr>
          <w:rFonts w:ascii="Times New Roman" w:hAnsi="Times New Roman" w:cs="Times New Roman"/>
          <w:sz w:val="28"/>
          <w:szCs w:val="28"/>
          <w:u w:val="single"/>
          <w:lang w:val="uk-UA"/>
        </w:rPr>
        <w:t>До 30 квітня 2017 року</w:t>
      </w:r>
      <w:r w:rsidRPr="003E5AC7">
        <w:rPr>
          <w:rFonts w:ascii="Times New Roman" w:hAnsi="Times New Roman" w:cs="Times New Roman"/>
          <w:sz w:val="28"/>
          <w:szCs w:val="28"/>
          <w:lang w:val="uk-UA"/>
        </w:rPr>
        <w:t xml:space="preserve"> налагодити постійну роботу з напрямку:</w:t>
      </w:r>
    </w:p>
    <w:p w:rsidR="00F903EE" w:rsidRPr="00F83519" w:rsidRDefault="00F903EE" w:rsidP="004E5C17">
      <w:pPr>
        <w:pStyle w:val="a4"/>
        <w:numPr>
          <w:ilvl w:val="0"/>
          <w:numId w:val="9"/>
        </w:numPr>
        <w:shd w:val="clear" w:color="auto" w:fill="FFFFFF"/>
        <w:spacing w:after="0" w:line="240" w:lineRule="atLeast"/>
        <w:ind w:left="1134" w:firstLine="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Pr="00F83519">
        <w:rPr>
          <w:rFonts w:ascii="Times New Roman" w:hAnsi="Times New Roman" w:cs="Times New Roman"/>
          <w:sz w:val="28"/>
          <w:szCs w:val="28"/>
          <w:lang w:val="uk-UA"/>
        </w:rPr>
        <w:t xml:space="preserve">творення </w:t>
      </w:r>
      <w:r w:rsidRPr="00F83519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ВЕБ-САЙТ</w:t>
      </w:r>
      <w:r w:rsidRPr="00F83519">
        <w:rPr>
          <w:rFonts w:ascii="Times New Roman" w:hAnsi="Times New Roman" w:cs="Times New Roman"/>
          <w:sz w:val="28"/>
          <w:szCs w:val="28"/>
          <w:lang w:val="uk-UA"/>
        </w:rPr>
        <w:t xml:space="preserve">у та ВЕБ-сторінок </w:t>
      </w:r>
      <w:r w:rsidRPr="00633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 прикладу </w:t>
      </w:r>
      <w:hyperlink r:id="rId16" w:history="1">
        <w:r w:rsidRPr="00A04DEF">
          <w:rPr>
            <w:rStyle w:val="a3"/>
            <w:rFonts w:ascii="Times New Roman" w:hAnsi="Times New Roman" w:cs="Times New Roman"/>
            <w:caps/>
            <w:sz w:val="28"/>
            <w:szCs w:val="28"/>
            <w:shd w:val="clear" w:color="auto" w:fill="FFFFFF"/>
            <w:lang w:val="uk-UA"/>
          </w:rPr>
          <w:t>ЛОДА</w:t>
        </w:r>
      </w:hyperlink>
      <w:r>
        <w:rPr>
          <w:rStyle w:val="a3"/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 </w:t>
      </w:r>
      <w:r w:rsidRPr="00F83519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громади,</w:t>
      </w:r>
      <w:r w:rsidRPr="00F83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83519">
        <w:rPr>
          <w:rFonts w:ascii="Times New Roman" w:hAnsi="Times New Roman" w:cs="Times New Roman"/>
          <w:sz w:val="28"/>
          <w:szCs w:val="28"/>
          <w:lang w:val="uk-UA"/>
        </w:rPr>
        <w:t xml:space="preserve">органу управління освітою дотримуючись рекомендованих пунктів підменю згідно листа ДОН ЛОДА </w:t>
      </w:r>
      <w:r w:rsidRPr="00F83519">
        <w:rPr>
          <w:rFonts w:ascii="Times New Roman" w:hAnsi="Times New Roman" w:cs="Times New Roman"/>
          <w:sz w:val="26"/>
          <w:szCs w:val="26"/>
          <w:lang w:val="uk-UA"/>
        </w:rPr>
        <w:t>№01-08/659 від 24/02/17</w:t>
      </w:r>
      <w:hyperlink r:id="rId17" w:history="1">
        <w:r w:rsidRPr="00686EC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«Щодо впровадження єдиних основних вимог розповсюдження освітнього інформування на сайтах ОТ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Г</w:t>
        </w:r>
        <w:r w:rsidRPr="00686EC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»</w:t>
        </w:r>
      </w:hyperlink>
      <w:r w:rsidRPr="00F83519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;</w:t>
      </w:r>
    </w:p>
    <w:p w:rsidR="00F903EE" w:rsidRPr="00955A95" w:rsidRDefault="00F903EE" w:rsidP="004E5C17">
      <w:pPr>
        <w:pStyle w:val="a4"/>
        <w:numPr>
          <w:ilvl w:val="1"/>
          <w:numId w:val="3"/>
        </w:numPr>
        <w:shd w:val="clear" w:color="auto" w:fill="FFFFFF"/>
        <w:spacing w:after="0" w:line="240" w:lineRule="atLeast"/>
        <w:ind w:left="1134" w:firstLine="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С</w:t>
      </w:r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амостійне виставлення новин (</w:t>
      </w:r>
      <w:r w:rsidRPr="00955A95">
        <w:rPr>
          <w:rFonts w:ascii="Times New Roman" w:hAnsi="Times New Roman" w:cs="Times New Roman"/>
          <w:color w:val="222222"/>
          <w:sz w:val="28"/>
          <w:szCs w:val="28"/>
          <w:u w:val="single"/>
          <w:lang w:val="uk-UA" w:eastAsia="uk-UA"/>
        </w:rPr>
        <w:t>мінімум 10 щомісяця!</w:t>
      </w:r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з датами створення!) в рубриці «Новини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»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hyperlink r:id="rId18" w:history="1">
        <w:r w:rsidRPr="007A36F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«Освітньому порталі Львівщини»</w:t>
        </w:r>
      </w:hyperlink>
      <w:r w:rsidRPr="007A36F4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F903EE" w:rsidRPr="00955A95" w:rsidRDefault="00F903EE" w:rsidP="004E5C17">
      <w:pPr>
        <w:pStyle w:val="a4"/>
        <w:numPr>
          <w:ilvl w:val="1"/>
          <w:numId w:val="3"/>
        </w:numPr>
        <w:shd w:val="clear" w:color="auto" w:fill="FFFFFF"/>
        <w:spacing w:after="0" w:line="240" w:lineRule="atLeast"/>
        <w:ind w:left="1134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овне </w:t>
      </w:r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оновлення інформації 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освіти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hyperlink r:id="rId19" w:history="1">
        <w:r w:rsidRPr="000B3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«Освітньому порталі Львівщини»</w:t>
        </w:r>
      </w:hyperlink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(контакти, 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керівники</w:t>
      </w:r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структура,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>окремого</w:t>
      </w:r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.</w:t>
      </w:r>
      <w:r w:rsidRPr="000B3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Уточнені дані н</w:t>
      </w:r>
      <w:r w:rsidRPr="00633C60">
        <w:rPr>
          <w:rFonts w:ascii="Times New Roman" w:hAnsi="Times New Roman" w:cs="Times New Roman"/>
          <w:sz w:val="28"/>
          <w:szCs w:val="28"/>
          <w:lang w:val="uk-UA"/>
        </w:rPr>
        <w:t xml:space="preserve">адіслати на пошту </w:t>
      </w:r>
      <w:hyperlink r:id="rId20" w:history="1">
        <w:r w:rsidRPr="00633C6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osvitportalloda@gmail.com</w:t>
        </w:r>
      </w:hyperlink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;</w:t>
      </w:r>
    </w:p>
    <w:p w:rsidR="00F903EE" w:rsidRPr="00955A95" w:rsidRDefault="00F903EE" w:rsidP="004E5C17">
      <w:pPr>
        <w:pStyle w:val="a4"/>
        <w:numPr>
          <w:ilvl w:val="1"/>
          <w:numId w:val="3"/>
        </w:numPr>
        <w:shd w:val="clear" w:color="auto" w:fill="FFFFFF"/>
        <w:spacing w:after="0" w:line="240" w:lineRule="atLeast"/>
        <w:ind w:left="1134" w:firstLine="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іюче посилання на </w:t>
      </w:r>
      <w:hyperlink r:id="rId21" w:history="1">
        <w:r w:rsidRPr="00CE68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«Освітній портал Львівщини»</w:t>
        </w:r>
      </w:hyperlink>
      <w:r w:rsidRPr="00955A95">
        <w:rPr>
          <w:lang w:val="uk-UA"/>
        </w:rPr>
        <w:t xml:space="preserve">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>(активний банер);</w:t>
      </w:r>
    </w:p>
    <w:p w:rsidR="00F903EE" w:rsidRPr="00955A95" w:rsidRDefault="00F903EE" w:rsidP="004E5C17">
      <w:pPr>
        <w:pStyle w:val="a4"/>
        <w:numPr>
          <w:ilvl w:val="1"/>
          <w:numId w:val="3"/>
        </w:numPr>
        <w:shd w:val="clear" w:color="auto" w:fill="FFFFFF"/>
        <w:spacing w:after="0" w:line="240" w:lineRule="atLeast"/>
        <w:ind w:left="1134" w:firstLine="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>іючі посилання НА САЙТ ОСВІТИ району,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 ОТГ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 (активні банери).</w:t>
      </w:r>
    </w:p>
    <w:p w:rsidR="00F903EE" w:rsidRPr="00955A95" w:rsidRDefault="00F903EE" w:rsidP="004E5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з наповнення сайтів закладів обласного підпорядкування та новин проводиться </w:t>
      </w:r>
      <w:hyperlink r:id="rId22" w:history="1">
        <w:r w:rsidRPr="00CE68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«Освітнім порталом Львівщини»</w:t>
        </w:r>
      </w:hyperlink>
      <w:r w:rsidRPr="00955A95">
        <w:rPr>
          <w:lang w:val="uk-UA"/>
        </w:rPr>
        <w:t xml:space="preserve">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щомісяця (включно останній день), звіт – на нараді керівників закладів </w:t>
      </w:r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обласного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>підпорядкування та керівників органів управління освітою районів і міст обласного значення.</w:t>
      </w:r>
    </w:p>
    <w:p w:rsidR="00F903EE" w:rsidRPr="00955A95" w:rsidRDefault="00F903EE" w:rsidP="004E5C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Перший звіт –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3E5AC7">
        <w:rPr>
          <w:rFonts w:ascii="Times New Roman" w:hAnsi="Times New Roman" w:cs="Times New Roman"/>
          <w:sz w:val="28"/>
          <w:szCs w:val="28"/>
          <w:u w:val="single"/>
          <w:lang w:val="uk-UA"/>
        </w:rPr>
        <w:t> квітня 2017 року</w:t>
      </w:r>
      <w:r w:rsidRPr="003E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на нараді керівників закладів </w:t>
      </w:r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обласного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>підпорядкування.</w:t>
      </w:r>
    </w:p>
    <w:p w:rsidR="00F903EE" w:rsidRPr="004E1878" w:rsidRDefault="00F903EE" w:rsidP="004E5C17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4E187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з підготовки новин (структура прес-релізу, взірці анонсів, прес-релізів, пост-релізів) опублікована на </w:t>
      </w:r>
      <w:hyperlink r:id="rId23" w:history="1">
        <w:r w:rsidRPr="004E187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«Освітньому порталі Львівщини»</w:t>
        </w:r>
      </w:hyperlink>
      <w:r w:rsidRPr="004E1878">
        <w:rPr>
          <w:rFonts w:ascii="Times New Roman" w:hAnsi="Times New Roman" w:cs="Times New Roman"/>
          <w:sz w:val="28"/>
          <w:szCs w:val="28"/>
          <w:lang w:val="uk-UA"/>
        </w:rPr>
        <w:t xml:space="preserve"> в рубриці «Корисні посилання», підпункт </w:t>
      </w:r>
      <w:hyperlink r:id="rId24" w:history="1">
        <w:r w:rsidRPr="004E187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«Підготовка інформаційних матеріалів»</w:t>
        </w:r>
      </w:hyperlink>
    </w:p>
    <w:p w:rsidR="00F903EE" w:rsidRDefault="00F903EE" w:rsidP="00406B4C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F903EE" w:rsidRDefault="00F903EE" w:rsidP="00406B4C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F903EE" w:rsidRDefault="00F903EE" w:rsidP="00406B4C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F903EE" w:rsidRDefault="00F903EE" w:rsidP="00406B4C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F903EE" w:rsidRPr="00955A95" w:rsidRDefault="00F903EE" w:rsidP="00406B4C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F903EE" w:rsidRPr="00955A95" w:rsidRDefault="00F903EE" w:rsidP="00406B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</w:t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Мандзій Л.С.</w:t>
      </w:r>
    </w:p>
    <w:p w:rsidR="00F903EE" w:rsidRDefault="00F903EE" w:rsidP="00406B4C">
      <w:pPr>
        <w:ind w:left="360"/>
        <w:rPr>
          <w:rFonts w:ascii="Times New Roman" w:hAnsi="Times New Roman" w:cs="Times New Roman"/>
          <w:sz w:val="20"/>
          <w:szCs w:val="20"/>
          <w:lang w:val="uk-UA"/>
        </w:rPr>
      </w:pPr>
    </w:p>
    <w:p w:rsidR="00F903EE" w:rsidRDefault="00F903EE" w:rsidP="00406B4C">
      <w:pPr>
        <w:ind w:left="360"/>
        <w:rPr>
          <w:rStyle w:val="a3"/>
          <w:rFonts w:ascii="Times New Roman" w:hAnsi="Times New Roman" w:cs="Times New Roman"/>
          <w:sz w:val="18"/>
          <w:szCs w:val="18"/>
          <w:lang w:val="uk-UA"/>
        </w:rPr>
      </w:pPr>
      <w:r w:rsidRPr="003470A4">
        <w:rPr>
          <w:rFonts w:ascii="Times New Roman" w:hAnsi="Times New Roman" w:cs="Times New Roman"/>
          <w:sz w:val="18"/>
          <w:szCs w:val="18"/>
          <w:lang w:val="uk-UA"/>
        </w:rPr>
        <w:t>Парчевська О.С., 067 907 3538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hyperlink r:id="rId25" w:history="1">
        <w:r w:rsidRPr="003470A4">
          <w:rPr>
            <w:rStyle w:val="a3"/>
            <w:rFonts w:ascii="Times New Roman" w:hAnsi="Times New Roman" w:cs="Times New Roman"/>
            <w:sz w:val="18"/>
            <w:szCs w:val="18"/>
            <w:lang w:val="uk-UA"/>
          </w:rPr>
          <w:t>osvitportalloda@gmail.com</w:t>
        </w:r>
      </w:hyperlink>
    </w:p>
    <w:p w:rsidR="00F903EE" w:rsidRDefault="00F903EE" w:rsidP="00406B4C">
      <w:pPr>
        <w:ind w:left="360"/>
        <w:rPr>
          <w:rStyle w:val="a3"/>
          <w:rFonts w:ascii="Times New Roman" w:hAnsi="Times New Roman" w:cs="Times New Roman"/>
          <w:sz w:val="18"/>
          <w:szCs w:val="18"/>
          <w:lang w:val="uk-UA"/>
        </w:rPr>
      </w:pPr>
    </w:p>
    <w:p w:rsidR="00F903EE" w:rsidRDefault="00F903EE" w:rsidP="00406B4C">
      <w:pPr>
        <w:ind w:left="360"/>
        <w:rPr>
          <w:rStyle w:val="a3"/>
          <w:rFonts w:ascii="Times New Roman" w:hAnsi="Times New Roman" w:cs="Times New Roman"/>
          <w:sz w:val="18"/>
          <w:szCs w:val="18"/>
          <w:lang w:val="uk-UA"/>
        </w:rPr>
      </w:pPr>
    </w:p>
    <w:p w:rsidR="00F903EE" w:rsidRDefault="00F903EE" w:rsidP="00BA36E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</w:t>
      </w:r>
    </w:p>
    <w:p w:rsidR="00F903EE" w:rsidRDefault="00F903EE" w:rsidP="00BA36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І групи з навчання </w:t>
      </w:r>
    </w:p>
    <w:p w:rsidR="00F903EE" w:rsidRPr="00BA36ED" w:rsidRDefault="00F903EE" w:rsidP="00BA36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5AC7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 </w:t>
      </w:r>
      <w:r w:rsidRPr="003E5AC7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квітня 2017 року</w:t>
      </w:r>
      <w:r w:rsidRPr="003E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(початок о</w:t>
      </w:r>
      <w:r w:rsidRPr="003E5AC7">
        <w:rPr>
          <w:rFonts w:ascii="Times New Roman" w:hAnsi="Times New Roman" w:cs="Times New Roman"/>
          <w:sz w:val="28"/>
          <w:szCs w:val="28"/>
          <w:lang w:val="uk-UA"/>
        </w:rPr>
        <w:t>15.30 год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87"/>
        <w:gridCol w:w="3259"/>
        <w:gridCol w:w="3510"/>
      </w:tblGrid>
      <w:tr w:rsidR="00F903EE" w:rsidRPr="00AC7CD3">
        <w:tc>
          <w:tcPr>
            <w:tcW w:w="675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87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C7C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ОТГ</w:t>
            </w:r>
          </w:p>
        </w:tc>
        <w:tc>
          <w:tcPr>
            <w:tcW w:w="3259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351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C7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</w:t>
            </w:r>
            <w:proofErr w:type="gramEnd"/>
            <w:r w:rsidRPr="00AC7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іністратори</w:t>
            </w:r>
            <w:proofErr w:type="spellEnd"/>
          </w:p>
        </w:tc>
      </w:tr>
      <w:tr w:rsidR="00F903EE" w:rsidRPr="00AC7CD3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87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3259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C7CD3">
              <w:rPr>
                <w:rStyle w:val="29pt"/>
                <w:sz w:val="24"/>
                <w:szCs w:val="24"/>
              </w:rPr>
              <w:t>Дилик</w:t>
            </w:r>
            <w:proofErr w:type="spellEnd"/>
            <w:r w:rsidRPr="00AC7CD3">
              <w:rPr>
                <w:rStyle w:val="29pt"/>
                <w:sz w:val="24"/>
                <w:szCs w:val="24"/>
              </w:rPr>
              <w:t xml:space="preserve"> Василь Іванович,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097-905-14-78</w:t>
            </w:r>
          </w:p>
        </w:tc>
        <w:tc>
          <w:tcPr>
            <w:tcW w:w="351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Хлібик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Володимир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Володимирович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0677750942</w:t>
            </w:r>
          </w:p>
        </w:tc>
      </w:tr>
      <w:tr w:rsidR="00F903EE" w:rsidRPr="00AC7CD3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87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ісковицька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3259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C7CD3">
              <w:rPr>
                <w:rStyle w:val="29pt"/>
                <w:sz w:val="24"/>
                <w:szCs w:val="24"/>
              </w:rPr>
              <w:t>Васьків Марія Михайлівна,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067-86-488-03</w:t>
            </w:r>
          </w:p>
        </w:tc>
        <w:tc>
          <w:tcPr>
            <w:tcW w:w="3510" w:type="dxa"/>
          </w:tcPr>
          <w:p w:rsidR="00F903EE" w:rsidRPr="00AC7CD3" w:rsidRDefault="00F903EE" w:rsidP="00AC7CD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Андрущенко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0974597164, </w:t>
            </w:r>
            <w:hyperlink r:id="rId26" w:history="1"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biskovychy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vsgp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AC7C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Заріцький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Володимир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Васильович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0989666126, </w:t>
            </w:r>
            <w:hyperlink r:id="rId27" w:history="1"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biscovuchirada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903EE" w:rsidRPr="00AC7CD3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87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Вільшаницька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ОТГ</w:t>
            </w:r>
          </w:p>
        </w:tc>
        <w:tc>
          <w:tcPr>
            <w:tcW w:w="3259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C7CD3">
              <w:rPr>
                <w:rStyle w:val="29pt"/>
                <w:sz w:val="24"/>
                <w:szCs w:val="24"/>
              </w:rPr>
              <w:t>Охріменко</w:t>
            </w:r>
            <w:proofErr w:type="spellEnd"/>
            <w:r w:rsidRPr="00AC7CD3">
              <w:rPr>
                <w:rStyle w:val="29pt"/>
                <w:sz w:val="24"/>
                <w:szCs w:val="24"/>
              </w:rPr>
              <w:t xml:space="preserve"> Леонід Володимирович,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097-582-15-10</w:t>
            </w:r>
          </w:p>
        </w:tc>
        <w:tc>
          <w:tcPr>
            <w:tcW w:w="351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Миронівна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Вовк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0965052752</w:t>
            </w:r>
          </w:p>
        </w:tc>
      </w:tr>
      <w:tr w:rsidR="00F903EE" w:rsidRPr="00AC7CD3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87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Воле-</w:t>
            </w: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Баранецька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259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C7CD3">
              <w:rPr>
                <w:rStyle w:val="29pt"/>
                <w:sz w:val="24"/>
                <w:szCs w:val="24"/>
              </w:rPr>
              <w:t>Кінаш</w:t>
            </w:r>
            <w:proofErr w:type="spellEnd"/>
            <w:r w:rsidRPr="00AC7CD3">
              <w:rPr>
                <w:rStyle w:val="29pt"/>
                <w:sz w:val="24"/>
                <w:szCs w:val="24"/>
              </w:rPr>
              <w:t xml:space="preserve"> Микола Дмитрович,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096-280-83-99</w:t>
            </w:r>
          </w:p>
        </w:tc>
        <w:tc>
          <w:tcPr>
            <w:tcW w:w="351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Пазюк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Сергій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іновійович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0673701701;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Куц</w:t>
            </w:r>
            <w:proofErr w:type="gram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Юрій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Володимирович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3EE" w:rsidRPr="00AC7CD3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87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Гніздичівська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3259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C7CD3">
              <w:rPr>
                <w:rStyle w:val="29pt"/>
                <w:sz w:val="24"/>
                <w:szCs w:val="24"/>
              </w:rPr>
              <w:t>Баран Ольга Романівна,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096-509-46-91</w:t>
            </w:r>
          </w:p>
        </w:tc>
        <w:tc>
          <w:tcPr>
            <w:tcW w:w="351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C7C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Коцюба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Микола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Богданович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C7C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0974680741;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Лесюк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Оксана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Миронівна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0671536467</w:t>
            </w:r>
          </w:p>
        </w:tc>
      </w:tr>
      <w:tr w:rsidR="00F903EE" w:rsidRPr="00AC7CD3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87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Грабовецька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259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C7CD3">
              <w:rPr>
                <w:rStyle w:val="29pt"/>
                <w:sz w:val="24"/>
                <w:szCs w:val="24"/>
              </w:rPr>
              <w:t>Барабані Богдан Володимирович,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067-312-51-00</w:t>
            </w:r>
          </w:p>
        </w:tc>
        <w:tc>
          <w:tcPr>
            <w:tcW w:w="351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Жураківська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Оксана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Володимирівна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0974745840, </w:t>
            </w:r>
            <w:hyperlink r:id="rId28" w:history="1"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oksana_maria@ukr.net</w:t>
              </w:r>
            </w:hyperlink>
          </w:p>
        </w:tc>
      </w:tr>
      <w:tr w:rsidR="00F903EE" w:rsidRPr="00AC7CD3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87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Давидівська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ОТГ</w:t>
            </w:r>
          </w:p>
        </w:tc>
        <w:tc>
          <w:tcPr>
            <w:tcW w:w="3259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Кришталь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ітлана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Михайлівна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0974575730</w:t>
            </w:r>
          </w:p>
        </w:tc>
        <w:tc>
          <w:tcPr>
            <w:tcW w:w="351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Голубйовська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Галина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C7C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0987673005;</w:t>
            </w:r>
          </w:p>
        </w:tc>
      </w:tr>
      <w:tr w:rsidR="00F903EE" w:rsidRPr="00AC7CD3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87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Дублянська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259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C7CD3">
              <w:rPr>
                <w:rStyle w:val="29pt"/>
                <w:sz w:val="24"/>
                <w:szCs w:val="24"/>
              </w:rPr>
              <w:t>Домшій</w:t>
            </w:r>
            <w:proofErr w:type="spellEnd"/>
            <w:r w:rsidRPr="00AC7CD3">
              <w:rPr>
                <w:rStyle w:val="29pt"/>
                <w:sz w:val="24"/>
                <w:szCs w:val="24"/>
              </w:rPr>
              <w:t xml:space="preserve"> Оксана Василівна,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067-146-90-85</w:t>
            </w:r>
          </w:p>
        </w:tc>
        <w:tc>
          <w:tcPr>
            <w:tcW w:w="351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ілячак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Богдан Богданович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0973405607;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Лабяк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Андрій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Романович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0964597510</w:t>
            </w:r>
          </w:p>
        </w:tc>
      </w:tr>
      <w:tr w:rsidR="00F903EE" w:rsidRPr="00AC7CD3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87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Жовтанецька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259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Деркач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 Степанович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0679860454</w:t>
            </w:r>
          </w:p>
        </w:tc>
        <w:tc>
          <w:tcPr>
            <w:tcW w:w="3510" w:type="dxa"/>
          </w:tcPr>
          <w:p w:rsidR="00F903EE" w:rsidRPr="00AC7CD3" w:rsidRDefault="00F903EE" w:rsidP="00AC7CD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C7CD3">
              <w:rPr>
                <w:sz w:val="24"/>
                <w:szCs w:val="24"/>
              </w:rPr>
              <w:t>Король Жанна Вікторівна</w:t>
            </w:r>
          </w:p>
          <w:p w:rsidR="00F903EE" w:rsidRPr="00AC7CD3" w:rsidRDefault="00F903EE" w:rsidP="00AC7CD3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AC7CD3">
              <w:rPr>
                <w:b w:val="0"/>
                <w:bCs w:val="0"/>
                <w:sz w:val="24"/>
                <w:szCs w:val="24"/>
              </w:rPr>
              <w:t>Директор</w:t>
            </w:r>
            <w:r w:rsidRPr="00AC7CD3">
              <w:rPr>
                <w:sz w:val="24"/>
                <w:szCs w:val="24"/>
              </w:rPr>
              <w:t xml:space="preserve"> </w:t>
            </w:r>
            <w:hyperlink r:id="rId29" w:history="1">
              <w:proofErr w:type="spellStart"/>
              <w:r w:rsidRPr="00AC7CD3">
                <w:rPr>
                  <w:rStyle w:val="a3"/>
                  <w:b w:val="0"/>
                  <w:bCs w:val="0"/>
                  <w:color w:val="660099"/>
                  <w:sz w:val="24"/>
                  <w:szCs w:val="24"/>
                </w:rPr>
                <w:t>Жовтанецький</w:t>
              </w:r>
              <w:proofErr w:type="spellEnd"/>
              <w:r w:rsidRPr="00AC7CD3">
                <w:rPr>
                  <w:rStyle w:val="a3"/>
                  <w:b w:val="0"/>
                  <w:bCs w:val="0"/>
                  <w:color w:val="660099"/>
                  <w:sz w:val="24"/>
                  <w:szCs w:val="24"/>
                </w:rPr>
                <w:t xml:space="preserve"> НВК "ЗОЗ І-ІІІ ст. - ДЗ"</w:t>
              </w:r>
            </w:hyperlink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0254-33132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Лоза Роман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Зиновійович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 0965253725</w:t>
            </w:r>
          </w:p>
        </w:tc>
      </w:tr>
      <w:tr w:rsidR="00F903EE" w:rsidRPr="00AC7CD3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87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Заболотцівська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259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proofErr w:type="spellStart"/>
            <w:r w:rsidRPr="00AC7CD3">
              <w:rPr>
                <w:rStyle w:val="a9"/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Парійчук</w:t>
            </w:r>
            <w:proofErr w:type="spellEnd"/>
            <w:r w:rsidRPr="00AC7CD3">
              <w:rPr>
                <w:rStyle w:val="a9"/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Людмила </w:t>
            </w:r>
            <w:proofErr w:type="spellStart"/>
            <w:r w:rsidRPr="00AC7CD3">
              <w:rPr>
                <w:rStyle w:val="a9"/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Володимирівна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0982578159, 0950354467</w:t>
            </w:r>
          </w:p>
        </w:tc>
        <w:tc>
          <w:tcPr>
            <w:tcW w:w="351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Шип Ольга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0666581461</w:t>
            </w:r>
          </w:p>
        </w:tc>
      </w:tr>
      <w:tr w:rsidR="00F903EE" w:rsidRPr="00AC7CD3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87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Луківська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259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C7CD3">
              <w:rPr>
                <w:rStyle w:val="29pt"/>
                <w:sz w:val="24"/>
                <w:szCs w:val="24"/>
              </w:rPr>
              <w:t>Шманько</w:t>
            </w:r>
            <w:proofErr w:type="spellEnd"/>
            <w:r w:rsidRPr="00AC7CD3">
              <w:rPr>
                <w:rStyle w:val="29pt"/>
                <w:sz w:val="24"/>
                <w:szCs w:val="24"/>
              </w:rPr>
              <w:t xml:space="preserve"> Андрій Петрович,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067-951-69-35</w:t>
            </w:r>
          </w:p>
        </w:tc>
        <w:tc>
          <w:tcPr>
            <w:tcW w:w="351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Крайник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Ганна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Миколаївна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0968054887</w:t>
            </w:r>
          </w:p>
        </w:tc>
      </w:tr>
    </w:tbl>
    <w:p w:rsidR="00F903EE" w:rsidRDefault="00F903EE" w:rsidP="00BA36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903EE" w:rsidRPr="00BA36ED" w:rsidRDefault="00F903EE" w:rsidP="00BA36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СПИСОК ІІ групи з навчання</w:t>
      </w:r>
    </w:p>
    <w:p w:rsidR="00F903EE" w:rsidRPr="00BA36ED" w:rsidRDefault="00F903EE" w:rsidP="006207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5 </w:t>
      </w:r>
      <w:r w:rsidRPr="003E5AC7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квітня 2017 року</w:t>
      </w:r>
      <w:r w:rsidRPr="003E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(початок о</w:t>
      </w:r>
      <w:r w:rsidRPr="003E5AC7">
        <w:rPr>
          <w:rFonts w:ascii="Times New Roman" w:hAnsi="Times New Roman" w:cs="Times New Roman"/>
          <w:sz w:val="28"/>
          <w:szCs w:val="28"/>
          <w:lang w:val="uk-UA"/>
        </w:rPr>
        <w:t>15.30 год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16"/>
        <w:gridCol w:w="3260"/>
        <w:gridCol w:w="3580"/>
      </w:tblGrid>
      <w:tr w:rsidR="00F903EE" w:rsidRPr="00AC7CD3" w:rsidTr="0075711C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Міженецька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260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C7CD3">
              <w:rPr>
                <w:rStyle w:val="29pt"/>
                <w:sz w:val="24"/>
                <w:szCs w:val="24"/>
              </w:rPr>
              <w:t>Брицький</w:t>
            </w:r>
            <w:proofErr w:type="spellEnd"/>
            <w:r w:rsidRPr="00AC7CD3">
              <w:rPr>
                <w:rStyle w:val="29pt"/>
                <w:sz w:val="24"/>
                <w:szCs w:val="24"/>
              </w:rPr>
              <w:t xml:space="preserve"> Володимир Михайлович,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067-672-38-46</w:t>
            </w:r>
          </w:p>
        </w:tc>
        <w:tc>
          <w:tcPr>
            <w:tcW w:w="358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Устрицький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Назарій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Ігорович</w:t>
            </w:r>
            <w:proofErr w:type="spellEnd"/>
          </w:p>
          <w:p w:rsidR="00F903EE" w:rsidRPr="00AC7CD3" w:rsidRDefault="00F903EE" w:rsidP="0094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068-332-94-25, </w:t>
            </w:r>
            <w:hyperlink r:id="rId30" w:history="1">
              <w:r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mizhenetsnvk</w:t>
              </w:r>
              <w:r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ukr</w:t>
              </w:r>
              <w:r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net</w:t>
              </w:r>
            </w:hyperlink>
          </w:p>
        </w:tc>
      </w:tr>
      <w:tr w:rsidR="00F903EE" w:rsidRPr="00AC7CD3" w:rsidTr="0075711C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Мостиська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 xml:space="preserve"> </w:t>
            </w:r>
            <w:r w:rsidRPr="00AC7CD3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ОТГ</w:t>
            </w:r>
          </w:p>
        </w:tc>
        <w:tc>
          <w:tcPr>
            <w:tcW w:w="326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7CD3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Чернега</w:t>
            </w:r>
            <w:proofErr w:type="spellEnd"/>
            <w:r w:rsidRPr="00AC7CD3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Валентина </w:t>
            </w:r>
            <w:proofErr w:type="spellStart"/>
            <w:r w:rsidRPr="00AC7CD3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Григорівна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D3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0987477242</w:t>
            </w:r>
          </w:p>
        </w:tc>
        <w:tc>
          <w:tcPr>
            <w:tcW w:w="358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</w:t>
            </w:r>
            <w:proofErr w:type="gram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ішко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Марія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Андріївна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0680364694, </w:t>
            </w:r>
            <w:hyperlink r:id="rId31" w:history="1">
              <w:r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rakela@ukr.net</w:t>
              </w:r>
            </w:hyperlink>
            <w:r w:rsidRPr="00947369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Грицишин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Василь Романович</w:t>
            </w:r>
          </w:p>
          <w:p w:rsidR="00F903EE" w:rsidRPr="00947369" w:rsidRDefault="00C66CFD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32" w:history="1">
              <w:r w:rsidR="00F903EE"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g</w:t>
              </w:r>
              <w:r w:rsidR="00F903EE"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903EE"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vasyl</w:t>
              </w:r>
              <w:r w:rsidR="00F903EE"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F903EE"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F903EE"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903EE"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F903EE" w:rsidRPr="00AC7CD3" w:rsidTr="0075711C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Нижанковицька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26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Лось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Олена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Мирославівна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067-89-99-803, </w:t>
            </w:r>
            <w:hyperlink r:id="rId33" w:history="1"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olena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F903EE" w:rsidRPr="00AC7CD3" w:rsidRDefault="00C66CFD" w:rsidP="00A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903EE"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</w:t>
              </w:r>
              <w:r w:rsidR="00F903EE"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903EE"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nyzrada</w:t>
              </w:r>
              <w:r w:rsidR="00F903EE"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903EE"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903EE"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03EE"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Василик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Володимир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Ярославович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0989775843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Тшнадель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Ірина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Йосипівна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097 63 43 479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Дудик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Мирославович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097 55 11 943</w:t>
            </w:r>
          </w:p>
        </w:tc>
      </w:tr>
      <w:tr w:rsidR="00F903EE" w:rsidRPr="00AC7CD3" w:rsidTr="0075711C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Новокалинівська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3260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C7CD3">
              <w:rPr>
                <w:rStyle w:val="29pt"/>
                <w:sz w:val="24"/>
                <w:szCs w:val="24"/>
              </w:rPr>
              <w:t>Ковталюк</w:t>
            </w:r>
            <w:proofErr w:type="spellEnd"/>
            <w:r w:rsidRPr="00AC7CD3">
              <w:rPr>
                <w:rStyle w:val="29pt"/>
                <w:sz w:val="24"/>
                <w:szCs w:val="24"/>
              </w:rPr>
              <w:t xml:space="preserve"> Алла Василівна,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096-289-93-67</w:t>
            </w:r>
          </w:p>
        </w:tc>
        <w:tc>
          <w:tcPr>
            <w:tcW w:w="3580" w:type="dxa"/>
          </w:tcPr>
          <w:p w:rsidR="00F903EE" w:rsidRPr="00AC7CD3" w:rsidRDefault="00F903EE" w:rsidP="00AC7C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Ванівська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Галина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Володимирівна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0973799620, </w:t>
            </w:r>
            <w:hyperlink r:id="rId35" w:history="1">
              <w:r w:rsidRPr="00947369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uk-UA"/>
                </w:rPr>
                <w:t>osvita_novkalyniv@ukr.net</w:t>
              </w:r>
            </w:hyperlink>
          </w:p>
        </w:tc>
      </w:tr>
      <w:tr w:rsidR="00F903EE" w:rsidRPr="00AC7CD3" w:rsidTr="0075711C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proofErr w:type="gramEnd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іська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260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C7CD3">
              <w:rPr>
                <w:rStyle w:val="29pt"/>
                <w:sz w:val="24"/>
                <w:szCs w:val="24"/>
              </w:rPr>
              <w:t>Куляс</w:t>
            </w:r>
            <w:proofErr w:type="spellEnd"/>
            <w:r w:rsidRPr="00AC7CD3">
              <w:rPr>
                <w:rStyle w:val="29pt"/>
                <w:sz w:val="24"/>
                <w:szCs w:val="24"/>
              </w:rPr>
              <w:t xml:space="preserve"> Петро Петрович,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7C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09735561790, </w:t>
            </w:r>
            <w:hyperlink r:id="rId36" w:history="1">
              <w:r w:rsidRPr="00947369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shd w:val="clear" w:color="auto" w:fill="FFFFFF"/>
                </w:rPr>
                <w:t>piterkul@online.ua</w:t>
              </w:r>
            </w:hyperlink>
          </w:p>
        </w:tc>
        <w:tc>
          <w:tcPr>
            <w:tcW w:w="358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Терещко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Ганна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0978555725</w:t>
            </w:r>
          </w:p>
        </w:tc>
      </w:tr>
      <w:tr w:rsidR="00F903EE" w:rsidRPr="00AC7CD3" w:rsidTr="0075711C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Новострілищанська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3260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C7CD3">
              <w:rPr>
                <w:rStyle w:val="29pt"/>
                <w:sz w:val="24"/>
                <w:szCs w:val="24"/>
              </w:rPr>
              <w:t>Липа Оксана Іванівна,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063-75-29-066</w:t>
            </w:r>
          </w:p>
        </w:tc>
        <w:tc>
          <w:tcPr>
            <w:tcW w:w="358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Стецик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Оксана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Іванівна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0934870045;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Марія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0935289864</w:t>
            </w:r>
          </w:p>
        </w:tc>
      </w:tr>
      <w:tr w:rsidR="00F903EE" w:rsidRPr="00AC7CD3" w:rsidTr="0075711C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Судовишнянська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26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Курляк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Галина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Степанівна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0676063891</w:t>
            </w:r>
          </w:p>
        </w:tc>
        <w:tc>
          <w:tcPr>
            <w:tcW w:w="358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Гринчук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Сергій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Володимирович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>0967080959</w:t>
            </w:r>
          </w:p>
        </w:tc>
      </w:tr>
      <w:tr w:rsidR="00F903EE" w:rsidRPr="00AC7CD3" w:rsidTr="0075711C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Тростянецька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3260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C7CD3">
              <w:rPr>
                <w:rStyle w:val="29pt"/>
                <w:sz w:val="24"/>
                <w:szCs w:val="24"/>
              </w:rPr>
              <w:t>Лехович</w:t>
            </w:r>
            <w:proofErr w:type="spellEnd"/>
            <w:r w:rsidRPr="00AC7CD3">
              <w:rPr>
                <w:rStyle w:val="29pt"/>
                <w:sz w:val="24"/>
                <w:szCs w:val="24"/>
              </w:rPr>
              <w:t xml:space="preserve"> Віктор Іванович,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097-753-19-00</w:t>
            </w:r>
          </w:p>
        </w:tc>
        <w:tc>
          <w:tcPr>
            <w:tcW w:w="358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Політило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0972401151 </w:t>
            </w:r>
            <w:hyperlink r:id="rId37" w:history="1"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politulonatalya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ukr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net</w:t>
              </w:r>
            </w:hyperlink>
          </w:p>
        </w:tc>
      </w:tr>
      <w:tr w:rsidR="00F903EE" w:rsidRPr="00AC7CD3" w:rsidTr="0075711C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Ходорівська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ОТГ</w:t>
            </w:r>
          </w:p>
        </w:tc>
        <w:tc>
          <w:tcPr>
            <w:tcW w:w="326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Калинець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Наталія</w:t>
            </w:r>
            <w:proofErr w:type="spellEnd"/>
            <w:proofErr w:type="gram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Ігорівна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067-303-3245</w:t>
            </w:r>
          </w:p>
        </w:tc>
        <w:tc>
          <w:tcPr>
            <w:tcW w:w="3580" w:type="dxa"/>
          </w:tcPr>
          <w:p w:rsidR="00F903EE" w:rsidRPr="00AC7CD3" w:rsidRDefault="00F903EE" w:rsidP="00AC7C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Марків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Тетяна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Іванівна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0680119714, </w:t>
            </w:r>
            <w:hyperlink r:id="rId38" w:history="1">
              <w:r w:rsidRPr="00DF36C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osvitakhodoriv@gmail.com</w:t>
              </w:r>
            </w:hyperlink>
            <w:r w:rsidRPr="00DF36C8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Веселовська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Ірина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0975668192, </w:t>
            </w:r>
            <w:hyperlink r:id="rId39" w:history="1">
              <w:r w:rsidRPr="00DF36C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osvitakhodoriv@gmail.com</w:t>
              </w:r>
            </w:hyperlink>
          </w:p>
        </w:tc>
      </w:tr>
      <w:tr w:rsidR="00F903EE" w:rsidRPr="00AC7CD3" w:rsidTr="0075711C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Чукв’янська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3260" w:type="dxa"/>
          </w:tcPr>
          <w:p w:rsidR="00F903EE" w:rsidRPr="00AC7CD3" w:rsidRDefault="00F903EE" w:rsidP="00AC7CD3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C7CD3">
              <w:rPr>
                <w:rStyle w:val="29pt"/>
                <w:sz w:val="24"/>
                <w:szCs w:val="24"/>
              </w:rPr>
              <w:t>Бойко Роман Васильович,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Style w:val="29"/>
                <w:sz w:val="24"/>
                <w:szCs w:val="24"/>
              </w:rPr>
              <w:t>098-908-16-80</w:t>
            </w:r>
          </w:p>
        </w:tc>
        <w:tc>
          <w:tcPr>
            <w:tcW w:w="358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Коцюбан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Оксана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Іванівна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0977878698, </w:t>
            </w:r>
            <w:hyperlink r:id="rId40" w:history="1"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sr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chukvasc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ukr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net</w:t>
              </w:r>
            </w:hyperlink>
            <w:r w:rsidRPr="001B0089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Попіль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Ірина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0987243612, </w:t>
            </w:r>
            <w:hyperlink r:id="rId41" w:history="1"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stoliat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7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Pr="001B008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</w:t>
              </w:r>
              <w:r w:rsidRPr="001B008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B008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F903EE" w:rsidRPr="00AC7CD3" w:rsidTr="0075711C">
        <w:tc>
          <w:tcPr>
            <w:tcW w:w="675" w:type="dxa"/>
          </w:tcPr>
          <w:p w:rsidR="00F903EE" w:rsidRPr="00AC7CD3" w:rsidRDefault="00F903EE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C7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Шегинівська</w:t>
            </w:r>
            <w:proofErr w:type="spellEnd"/>
            <w:r w:rsidRPr="00AC7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ОТГ</w:t>
            </w:r>
          </w:p>
        </w:tc>
        <w:tc>
          <w:tcPr>
            <w:tcW w:w="3260" w:type="dxa"/>
          </w:tcPr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Клемра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Мар’яна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Ігорівна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0967725833</w:t>
            </w:r>
          </w:p>
        </w:tc>
        <w:tc>
          <w:tcPr>
            <w:tcW w:w="3580" w:type="dxa"/>
          </w:tcPr>
          <w:p w:rsidR="00F903EE" w:rsidRPr="00AC7CD3" w:rsidRDefault="00F903EE" w:rsidP="00AC7C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Гудима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Лідія</w:t>
            </w:r>
            <w:proofErr w:type="spellEnd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7C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Ярославівна</w:t>
            </w:r>
            <w:proofErr w:type="spellEnd"/>
          </w:p>
          <w:p w:rsidR="00F903EE" w:rsidRPr="00AC7CD3" w:rsidRDefault="00F903EE" w:rsidP="00AC7C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0983747885, </w:t>
            </w:r>
            <w:hyperlink r:id="rId42" w:history="1"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goverla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2008@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ukr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B008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net</w:t>
              </w:r>
            </w:hyperlink>
            <w:r w:rsidRPr="00AC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089" w:rsidRPr="00AC7CD3" w:rsidTr="0075711C">
        <w:tc>
          <w:tcPr>
            <w:tcW w:w="675" w:type="dxa"/>
          </w:tcPr>
          <w:p w:rsidR="001B0089" w:rsidRPr="00AC7CD3" w:rsidRDefault="001B0089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B0089" w:rsidRPr="00DF36C8" w:rsidRDefault="001B0089" w:rsidP="001B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6C8">
              <w:rPr>
                <w:rFonts w:ascii="Times New Roman" w:hAnsi="Times New Roman" w:cs="Times New Roman"/>
                <w:sz w:val="24"/>
                <w:szCs w:val="24"/>
              </w:rPr>
              <w:t>Радехівський</w:t>
            </w:r>
            <w:r w:rsidRPr="00DF36C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3260" w:type="dxa"/>
          </w:tcPr>
          <w:p w:rsidR="001B0089" w:rsidRPr="00DF36C8" w:rsidRDefault="001B0089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F36C8">
              <w:rPr>
                <w:rFonts w:ascii="Times New Roman" w:hAnsi="Times New Roman" w:cs="Times New Roman"/>
                <w:b/>
                <w:sz w:val="24"/>
                <w:szCs w:val="24"/>
              </w:rPr>
              <w:t>Любов</w:t>
            </w:r>
            <w:proofErr w:type="spellEnd"/>
            <w:r w:rsidRPr="00DF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6C8">
              <w:rPr>
                <w:rFonts w:ascii="Times New Roman" w:hAnsi="Times New Roman" w:cs="Times New Roman"/>
                <w:b/>
                <w:sz w:val="24"/>
                <w:szCs w:val="24"/>
              </w:rPr>
              <w:t>Антонівна</w:t>
            </w:r>
            <w:proofErr w:type="spellEnd"/>
            <w:r w:rsidRPr="00DF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6C8">
              <w:rPr>
                <w:rFonts w:ascii="Times New Roman" w:hAnsi="Times New Roman" w:cs="Times New Roman"/>
                <w:b/>
                <w:sz w:val="24"/>
                <w:szCs w:val="24"/>
              </w:rPr>
              <w:t>Репетило</w:t>
            </w:r>
            <w:proofErr w:type="spellEnd"/>
          </w:p>
          <w:p w:rsidR="00DF36C8" w:rsidRPr="00DF36C8" w:rsidRDefault="00DF36C8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DF36C8">
              <w:rPr>
                <w:rFonts w:ascii="Times New Roman" w:hAnsi="Times New Roman" w:cs="Times New Roman"/>
                <w:sz w:val="24"/>
                <w:szCs w:val="24"/>
              </w:rPr>
              <w:t>067 41 92092</w:t>
            </w:r>
          </w:p>
        </w:tc>
        <w:tc>
          <w:tcPr>
            <w:tcW w:w="3580" w:type="dxa"/>
          </w:tcPr>
          <w:p w:rsidR="001B0089" w:rsidRPr="00DF36C8" w:rsidRDefault="001B0089" w:rsidP="00AC7C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36C8">
              <w:rPr>
                <w:rFonts w:ascii="Times New Roman" w:hAnsi="Times New Roman" w:cs="Times New Roman"/>
                <w:b/>
                <w:sz w:val="24"/>
                <w:szCs w:val="24"/>
              </w:rPr>
              <w:t>Тимчишин</w:t>
            </w:r>
            <w:proofErr w:type="gramStart"/>
            <w:r w:rsidRPr="00DF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6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DF36C8">
              <w:rPr>
                <w:rFonts w:ascii="Times New Roman" w:hAnsi="Times New Roman" w:cs="Times New Roman"/>
                <w:b/>
                <w:sz w:val="24"/>
                <w:szCs w:val="24"/>
              </w:rPr>
              <w:t>адія</w:t>
            </w:r>
            <w:proofErr w:type="spellEnd"/>
            <w:r w:rsidRPr="00DF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6C8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Степанівна</w:t>
            </w:r>
            <w:proofErr w:type="spellEnd"/>
          </w:p>
          <w:p w:rsidR="00DF36C8" w:rsidRPr="00DF36C8" w:rsidRDefault="00DF36C8" w:rsidP="00AC7C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36C8">
              <w:rPr>
                <w:rFonts w:ascii="Times New Roman" w:hAnsi="Times New Roman" w:cs="Times New Roman"/>
                <w:sz w:val="24"/>
                <w:szCs w:val="24"/>
              </w:rPr>
              <w:t>098 631 0211</w:t>
            </w:r>
          </w:p>
          <w:p w:rsidR="00DF36C8" w:rsidRPr="00DF36C8" w:rsidRDefault="0075711C" w:rsidP="00DF36C8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36C8" w:rsidRPr="00DF36C8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947369" w:rsidRPr="00AC7CD3" w:rsidTr="0075711C">
        <w:tc>
          <w:tcPr>
            <w:tcW w:w="675" w:type="dxa"/>
          </w:tcPr>
          <w:p w:rsidR="00947369" w:rsidRPr="00AC7CD3" w:rsidRDefault="00947369" w:rsidP="00AC7CD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47369" w:rsidRPr="0075711C" w:rsidRDefault="0075711C" w:rsidP="0075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C">
              <w:rPr>
                <w:rFonts w:ascii="Times New Roman" w:hAnsi="Times New Roman" w:cs="Times New Roman"/>
                <w:sz w:val="24"/>
                <w:szCs w:val="24"/>
              </w:rPr>
              <w:t>Жидачівський</w:t>
            </w:r>
            <w:r w:rsidRPr="0075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11C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</w:p>
        </w:tc>
        <w:tc>
          <w:tcPr>
            <w:tcW w:w="3260" w:type="dxa"/>
          </w:tcPr>
          <w:p w:rsidR="00947369" w:rsidRPr="0075711C" w:rsidRDefault="0075711C" w:rsidP="00AC7CD3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711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Гурський</w:t>
            </w:r>
            <w:proofErr w:type="spellEnd"/>
            <w:r w:rsidRPr="0075711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11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75711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75711C" w:rsidRPr="0075711C" w:rsidRDefault="0075711C" w:rsidP="00AC7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11C">
              <w:rPr>
                <w:rFonts w:ascii="Times New Roman" w:hAnsi="Times New Roman" w:cs="Times New Roman"/>
                <w:sz w:val="24"/>
                <w:szCs w:val="24"/>
              </w:rPr>
              <w:t>067 392 3953</w:t>
            </w:r>
          </w:p>
        </w:tc>
        <w:tc>
          <w:tcPr>
            <w:tcW w:w="3580" w:type="dxa"/>
          </w:tcPr>
          <w:p w:rsidR="00947369" w:rsidRDefault="003517BE" w:rsidP="00AC7C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Багрій Надія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Євстахівна</w:t>
            </w:r>
            <w:proofErr w:type="spellEnd"/>
          </w:p>
          <w:p w:rsidR="00064D2C" w:rsidRDefault="00064D2C" w:rsidP="00AC7C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0962816363</w:t>
            </w:r>
          </w:p>
          <w:p w:rsidR="00C66CFD" w:rsidRPr="00C66CFD" w:rsidRDefault="00C66CFD" w:rsidP="00AC7C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66C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Воробець</w:t>
            </w:r>
            <w:proofErr w:type="spellEnd"/>
            <w:r w:rsidRPr="00C66C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</w:t>
            </w:r>
            <w:bookmarkStart w:id="0" w:name="_GoBack"/>
            <w:bookmarkEnd w:id="0"/>
            <w:r w:rsidRPr="00C66C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имир Васильович</w:t>
            </w:r>
          </w:p>
        </w:tc>
      </w:tr>
    </w:tbl>
    <w:p w:rsidR="00F903EE" w:rsidRPr="008806FC" w:rsidRDefault="00F903EE" w:rsidP="008806FC">
      <w:pPr>
        <w:rPr>
          <w:rFonts w:ascii="Times New Roman" w:hAnsi="Times New Roman" w:cs="Times New Roman"/>
          <w:sz w:val="24"/>
          <w:szCs w:val="24"/>
        </w:rPr>
      </w:pPr>
    </w:p>
    <w:sectPr w:rsidR="00F903EE" w:rsidRPr="008806FC" w:rsidSect="00406B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A97"/>
    <w:multiLevelType w:val="hybridMultilevel"/>
    <w:tmpl w:val="38744D5C"/>
    <w:lvl w:ilvl="0" w:tplc="8C8C8134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">
    <w:nsid w:val="24225BE0"/>
    <w:multiLevelType w:val="hybridMultilevel"/>
    <w:tmpl w:val="F77AC1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5D81798"/>
    <w:multiLevelType w:val="hybridMultilevel"/>
    <w:tmpl w:val="89BEAE7E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279B2D20"/>
    <w:multiLevelType w:val="hybridMultilevel"/>
    <w:tmpl w:val="A53216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040B2F"/>
    <w:multiLevelType w:val="hybridMultilevel"/>
    <w:tmpl w:val="E4B0E15C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>
      <w:start w:val="1"/>
      <w:numFmt w:val="lowerLetter"/>
      <w:lvlText w:val="%2."/>
      <w:lvlJc w:val="left"/>
      <w:pPr>
        <w:ind w:left="2433" w:hanging="360"/>
      </w:pPr>
    </w:lvl>
    <w:lvl w:ilvl="2" w:tplc="0422001B">
      <w:start w:val="1"/>
      <w:numFmt w:val="lowerRoman"/>
      <w:lvlText w:val="%3."/>
      <w:lvlJc w:val="right"/>
      <w:pPr>
        <w:ind w:left="3153" w:hanging="180"/>
      </w:pPr>
    </w:lvl>
    <w:lvl w:ilvl="3" w:tplc="0422000F">
      <w:start w:val="1"/>
      <w:numFmt w:val="decimal"/>
      <w:lvlText w:val="%4."/>
      <w:lvlJc w:val="left"/>
      <w:pPr>
        <w:ind w:left="3873" w:hanging="360"/>
      </w:pPr>
    </w:lvl>
    <w:lvl w:ilvl="4" w:tplc="04220019">
      <w:start w:val="1"/>
      <w:numFmt w:val="lowerLetter"/>
      <w:lvlText w:val="%5."/>
      <w:lvlJc w:val="left"/>
      <w:pPr>
        <w:ind w:left="4593" w:hanging="360"/>
      </w:pPr>
    </w:lvl>
    <w:lvl w:ilvl="5" w:tplc="0422001B">
      <w:start w:val="1"/>
      <w:numFmt w:val="lowerRoman"/>
      <w:lvlText w:val="%6."/>
      <w:lvlJc w:val="right"/>
      <w:pPr>
        <w:ind w:left="5313" w:hanging="180"/>
      </w:pPr>
    </w:lvl>
    <w:lvl w:ilvl="6" w:tplc="0422000F">
      <w:start w:val="1"/>
      <w:numFmt w:val="decimal"/>
      <w:lvlText w:val="%7."/>
      <w:lvlJc w:val="left"/>
      <w:pPr>
        <w:ind w:left="6033" w:hanging="360"/>
      </w:pPr>
    </w:lvl>
    <w:lvl w:ilvl="7" w:tplc="04220019">
      <w:start w:val="1"/>
      <w:numFmt w:val="lowerLetter"/>
      <w:lvlText w:val="%8."/>
      <w:lvlJc w:val="left"/>
      <w:pPr>
        <w:ind w:left="6753" w:hanging="360"/>
      </w:pPr>
    </w:lvl>
    <w:lvl w:ilvl="8" w:tplc="0422001B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DD068F1"/>
    <w:multiLevelType w:val="hybridMultilevel"/>
    <w:tmpl w:val="1B18D994"/>
    <w:lvl w:ilvl="0" w:tplc="8C8C81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1FB4A84"/>
    <w:multiLevelType w:val="hybridMultilevel"/>
    <w:tmpl w:val="E4A89138"/>
    <w:lvl w:ilvl="0" w:tplc="8C8C813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57326EDA"/>
    <w:multiLevelType w:val="hybridMultilevel"/>
    <w:tmpl w:val="E354B074"/>
    <w:lvl w:ilvl="0" w:tplc="8C8C813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6A366AAC"/>
    <w:multiLevelType w:val="hybridMultilevel"/>
    <w:tmpl w:val="2572114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6C891637"/>
    <w:multiLevelType w:val="hybridMultilevel"/>
    <w:tmpl w:val="E9BEDEA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>
    <w:nsid w:val="76B430DC"/>
    <w:multiLevelType w:val="hybridMultilevel"/>
    <w:tmpl w:val="481EF58C"/>
    <w:lvl w:ilvl="0" w:tplc="8C8C813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834"/>
    <w:rsid w:val="000637D1"/>
    <w:rsid w:val="00064D2C"/>
    <w:rsid w:val="000B2353"/>
    <w:rsid w:val="000B37B3"/>
    <w:rsid w:val="001807B1"/>
    <w:rsid w:val="001B0089"/>
    <w:rsid w:val="001E44A9"/>
    <w:rsid w:val="0020408C"/>
    <w:rsid w:val="0031080E"/>
    <w:rsid w:val="003470A4"/>
    <w:rsid w:val="003517BE"/>
    <w:rsid w:val="00364806"/>
    <w:rsid w:val="0038722A"/>
    <w:rsid w:val="003C697A"/>
    <w:rsid w:val="003E5AC7"/>
    <w:rsid w:val="003E7ECE"/>
    <w:rsid w:val="00406B4C"/>
    <w:rsid w:val="00495C4F"/>
    <w:rsid w:val="004E1878"/>
    <w:rsid w:val="004E4834"/>
    <w:rsid w:val="004E5C17"/>
    <w:rsid w:val="005A44C1"/>
    <w:rsid w:val="00620766"/>
    <w:rsid w:val="00633C60"/>
    <w:rsid w:val="00686EC6"/>
    <w:rsid w:val="0075711C"/>
    <w:rsid w:val="007A36F4"/>
    <w:rsid w:val="00856749"/>
    <w:rsid w:val="008806FC"/>
    <w:rsid w:val="008B0204"/>
    <w:rsid w:val="008B1CF2"/>
    <w:rsid w:val="00947369"/>
    <w:rsid w:val="00955A95"/>
    <w:rsid w:val="00A04DEF"/>
    <w:rsid w:val="00AC7CD3"/>
    <w:rsid w:val="00B65FF0"/>
    <w:rsid w:val="00B80C4E"/>
    <w:rsid w:val="00BA36ED"/>
    <w:rsid w:val="00C13751"/>
    <w:rsid w:val="00C66CFD"/>
    <w:rsid w:val="00CE68DE"/>
    <w:rsid w:val="00DC2CC5"/>
    <w:rsid w:val="00DC6B36"/>
    <w:rsid w:val="00DD31ED"/>
    <w:rsid w:val="00DF36C8"/>
    <w:rsid w:val="00E94C30"/>
    <w:rsid w:val="00EE49B5"/>
    <w:rsid w:val="00EF3897"/>
    <w:rsid w:val="00F07C56"/>
    <w:rsid w:val="00F83519"/>
    <w:rsid w:val="00F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3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rsid w:val="004E1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E1878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uiPriority w:val="99"/>
    <w:rsid w:val="004E483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E4834"/>
    <w:pPr>
      <w:ind w:left="720"/>
    </w:pPr>
  </w:style>
  <w:style w:type="paragraph" w:styleId="a5">
    <w:name w:val="Balloon Text"/>
    <w:basedOn w:val="a"/>
    <w:link w:val="a6"/>
    <w:uiPriority w:val="99"/>
    <w:semiHidden/>
    <w:rsid w:val="0040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406B4C"/>
    <w:rPr>
      <w:rFonts w:ascii="Tahoma" w:hAnsi="Tahoma" w:cs="Tahoma"/>
      <w:sz w:val="16"/>
      <w:szCs w:val="16"/>
      <w:lang w:val="ru-RU"/>
    </w:rPr>
  </w:style>
  <w:style w:type="character" w:styleId="a7">
    <w:name w:val="FollowedHyperlink"/>
    <w:uiPriority w:val="99"/>
    <w:semiHidden/>
    <w:rsid w:val="00B65FF0"/>
    <w:rPr>
      <w:color w:val="800080"/>
      <w:u w:val="single"/>
    </w:rPr>
  </w:style>
  <w:style w:type="table" w:styleId="a8">
    <w:name w:val="Table Grid"/>
    <w:basedOn w:val="a1"/>
    <w:uiPriority w:val="99"/>
    <w:rsid w:val="00BA36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aliases w:val="Полужирный"/>
    <w:uiPriority w:val="99"/>
    <w:rsid w:val="00BA36E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9">
    <w:name w:val="Основной текст (2) + 9"/>
    <w:aliases w:val="5 pt"/>
    <w:uiPriority w:val="99"/>
    <w:rsid w:val="00BA36E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A36E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36E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Strong"/>
    <w:uiPriority w:val="22"/>
    <w:qFormat/>
    <w:rsid w:val="00BA3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939-17" TargetMode="External"/><Relationship Id="rId13" Type="http://schemas.openxmlformats.org/officeDocument/2006/relationships/hyperlink" Target="&#1056;-&#1085;&#1080;&#1054;&#1073;&#1083;.&#1087;&#1110;&#1076;&#1087;.&#1054;&#1058;&#1043;&#1055;&#1086;&#1088;&#1090;&#1072;&#1083;%20(1).doc" TargetMode="External"/><Relationship Id="rId18" Type="http://schemas.openxmlformats.org/officeDocument/2006/relationships/hyperlink" Target="http://osvitportal.loda.gov.ua/novyny?params=1&amp;section=35" TargetMode="External"/><Relationship Id="rId26" Type="http://schemas.openxmlformats.org/officeDocument/2006/relationships/hyperlink" Target="mailto:biskovychy.vsgp@ukr.net" TargetMode="External"/><Relationship Id="rId39" Type="http://schemas.openxmlformats.org/officeDocument/2006/relationships/hyperlink" Target="mailto:osvitakhodoriv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svitportal.lviv.ua/zaproshu_mo_do_spivpraci" TargetMode="External"/><Relationship Id="rId34" Type="http://schemas.openxmlformats.org/officeDocument/2006/relationships/hyperlink" Target="mailto:vo_nyzrada@i.ua" TargetMode="External"/><Relationship Id="rId42" Type="http://schemas.openxmlformats.org/officeDocument/2006/relationships/hyperlink" Target="mailto:goverla2008@ukr.net" TargetMode="External"/><Relationship Id="rId7" Type="http://schemas.openxmlformats.org/officeDocument/2006/relationships/hyperlink" Target="mailto:donloda@ukr.net" TargetMode="External"/><Relationship Id="rId12" Type="http://schemas.openxmlformats.org/officeDocument/2006/relationships/hyperlink" Target="&#1054;&#1058;&#1043;%20&#1074;&#1087;&#1088;&#1086;&#1074;&#1072;&#1076;&#1078;%20&#1088;&#1086;&#1073;&#1086;&#1090;&#1080;.docx" TargetMode="External"/><Relationship Id="rId17" Type="http://schemas.openxmlformats.org/officeDocument/2006/relationships/hyperlink" Target="http://osvitportal.loda.gov.ua/upload/users_files/1/upload/saytY%20OTG.docx" TargetMode="External"/><Relationship Id="rId25" Type="http://schemas.openxmlformats.org/officeDocument/2006/relationships/hyperlink" Target="mailto:osvitportalloda@gmail.com" TargetMode="External"/><Relationship Id="rId33" Type="http://schemas.openxmlformats.org/officeDocument/2006/relationships/hyperlink" Target="mailto:olena_lo@i.ua" TargetMode="External"/><Relationship Id="rId38" Type="http://schemas.openxmlformats.org/officeDocument/2006/relationships/hyperlink" Target="mailto:osvitakhodori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loda.gov.ua/" TargetMode="External"/><Relationship Id="rId20" Type="http://schemas.openxmlformats.org/officeDocument/2006/relationships/hyperlink" Target="mailto:osvitportalloda@gmail.com" TargetMode="External"/><Relationship Id="rId29" Type="http://schemas.openxmlformats.org/officeDocument/2006/relationships/hyperlink" Target="https://lv.isuo.org/schools/view/id/12713" TargetMode="External"/><Relationship Id="rId41" Type="http://schemas.openxmlformats.org/officeDocument/2006/relationships/hyperlink" Target="mailto:stoliat@ukr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vitportal.loda.gov.ua/upload/users_files/1/upload/saytY%20OTG.docx" TargetMode="External"/><Relationship Id="rId24" Type="http://schemas.openxmlformats.org/officeDocument/2006/relationships/hyperlink" Target="http://osvitportal.loda.gov.ua/pidgotovka_informaciynyh_materialiv" TargetMode="External"/><Relationship Id="rId32" Type="http://schemas.openxmlformats.org/officeDocument/2006/relationships/hyperlink" Target="mailto:g_vasyl@mail.ru" TargetMode="External"/><Relationship Id="rId37" Type="http://schemas.openxmlformats.org/officeDocument/2006/relationships/hyperlink" Target="mailto:politulonatalya@ukr.net" TargetMode="External"/><Relationship Id="rId40" Type="http://schemas.openxmlformats.org/officeDocument/2006/relationships/hyperlink" Target="mailto:sr.chukvasc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vitportal.loda.gov.ua/index.php/component/content/article/2-uncategorised/614-loippo" TargetMode="External"/><Relationship Id="rId23" Type="http://schemas.openxmlformats.org/officeDocument/2006/relationships/hyperlink" Target="http://osvitportal.loda.gov.ua" TargetMode="External"/><Relationship Id="rId28" Type="http://schemas.openxmlformats.org/officeDocument/2006/relationships/hyperlink" Target="mailto:oksana_maria@ukr.net" TargetMode="External"/><Relationship Id="rId36" Type="http://schemas.openxmlformats.org/officeDocument/2006/relationships/hyperlink" Target="piterkul@online.ua" TargetMode="External"/><Relationship Id="rId10" Type="http://schemas.openxmlformats.org/officeDocument/2006/relationships/hyperlink" Target="http://osvitportal.loda.gov.ua/upload/users_files/1/upload/2015/doc/Rozp_352.doc" TargetMode="External"/><Relationship Id="rId19" Type="http://schemas.openxmlformats.org/officeDocument/2006/relationships/hyperlink" Target="http://osvitportal.loda.gov.ua/perelik_otg" TargetMode="External"/><Relationship Id="rId31" Type="http://schemas.openxmlformats.org/officeDocument/2006/relationships/hyperlink" Target="mailto:rakela@ukr.ne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z1154-14" TargetMode="External"/><Relationship Id="rId14" Type="http://schemas.openxmlformats.org/officeDocument/2006/relationships/hyperlink" Target="http://osvitportal.loda.gov.ua" TargetMode="External"/><Relationship Id="rId22" Type="http://schemas.openxmlformats.org/officeDocument/2006/relationships/hyperlink" Target="http://osvitportal.lviv.ua" TargetMode="External"/><Relationship Id="rId27" Type="http://schemas.openxmlformats.org/officeDocument/2006/relationships/hyperlink" Target="mailto:biscovuchirada@gmail.com" TargetMode="External"/><Relationship Id="rId30" Type="http://schemas.openxmlformats.org/officeDocument/2006/relationships/hyperlink" Target="mizhenetsnvk@ukr.net" TargetMode="External"/><Relationship Id="rId35" Type="http://schemas.openxmlformats.org/officeDocument/2006/relationships/hyperlink" Target="mailto:osvita_novkalyniv@ukr.ne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5635</Words>
  <Characters>3213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Info_1</cp:lastModifiedBy>
  <cp:revision>9</cp:revision>
  <dcterms:created xsi:type="dcterms:W3CDTF">2017-02-24T15:26:00Z</dcterms:created>
  <dcterms:modified xsi:type="dcterms:W3CDTF">2017-03-29T13:44:00Z</dcterms:modified>
</cp:coreProperties>
</file>