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B2" w:rsidRPr="00BC27FD" w:rsidRDefault="00F940B2" w:rsidP="00F940B2">
      <w:pPr>
        <w:tabs>
          <w:tab w:val="left" w:pos="3416"/>
        </w:tabs>
        <w:spacing w:after="0"/>
        <w:jc w:val="right"/>
        <w:rPr>
          <w:rFonts w:ascii="Times New Roman" w:hAnsi="Times New Roman"/>
          <w:b/>
        </w:rPr>
      </w:pPr>
      <w:r w:rsidRPr="00BC27FD">
        <w:rPr>
          <w:rFonts w:ascii="Times New Roman" w:hAnsi="Times New Roman"/>
          <w:b/>
        </w:rPr>
        <w:t>ЗАТВЕРДЖЕНО</w:t>
      </w:r>
    </w:p>
    <w:p w:rsidR="00F940B2" w:rsidRPr="00BC27FD" w:rsidRDefault="00F940B2" w:rsidP="00F940B2">
      <w:pPr>
        <w:tabs>
          <w:tab w:val="left" w:pos="3416"/>
        </w:tabs>
        <w:spacing w:after="0"/>
        <w:jc w:val="right"/>
        <w:rPr>
          <w:rFonts w:ascii="Times New Roman" w:hAnsi="Times New Roman"/>
          <w:b/>
        </w:rPr>
      </w:pPr>
      <w:r w:rsidRPr="00BC27FD">
        <w:rPr>
          <w:rFonts w:ascii="Times New Roman" w:hAnsi="Times New Roman"/>
          <w:b/>
        </w:rPr>
        <w:t>Завідувач Львівської ОПМПК</w:t>
      </w:r>
    </w:p>
    <w:p w:rsidR="00F940B2" w:rsidRPr="00BC27FD" w:rsidRDefault="00F940B2" w:rsidP="00F940B2">
      <w:pPr>
        <w:tabs>
          <w:tab w:val="left" w:pos="3416"/>
        </w:tabs>
        <w:spacing w:after="0"/>
        <w:jc w:val="right"/>
        <w:rPr>
          <w:rFonts w:ascii="Times New Roman" w:hAnsi="Times New Roman"/>
          <w:b/>
        </w:rPr>
      </w:pPr>
      <w:r w:rsidRPr="00BC27FD">
        <w:rPr>
          <w:rFonts w:ascii="Times New Roman" w:hAnsi="Times New Roman"/>
          <w:b/>
        </w:rPr>
        <w:t xml:space="preserve">О. І. </w:t>
      </w:r>
      <w:proofErr w:type="spellStart"/>
      <w:r w:rsidRPr="00BC27FD">
        <w:rPr>
          <w:rFonts w:ascii="Times New Roman" w:hAnsi="Times New Roman"/>
          <w:b/>
        </w:rPr>
        <w:t>Лака</w:t>
      </w:r>
      <w:proofErr w:type="spellEnd"/>
    </w:p>
    <w:p w:rsidR="00F940B2" w:rsidRPr="00BC27FD" w:rsidRDefault="00F940B2" w:rsidP="00F940B2">
      <w:pPr>
        <w:tabs>
          <w:tab w:val="left" w:pos="3416"/>
        </w:tabs>
        <w:spacing w:after="0"/>
        <w:jc w:val="right"/>
        <w:rPr>
          <w:rFonts w:ascii="Times New Roman" w:hAnsi="Times New Roman"/>
          <w:b/>
        </w:rPr>
      </w:pPr>
      <w:r w:rsidRPr="00BC27FD">
        <w:rPr>
          <w:rFonts w:ascii="Times New Roman" w:hAnsi="Times New Roman"/>
          <w:b/>
        </w:rPr>
        <w:t>23 червня 2016 р.</w:t>
      </w:r>
    </w:p>
    <w:p w:rsidR="00F940B2" w:rsidRPr="00BC27FD" w:rsidRDefault="00F940B2" w:rsidP="00F940B2">
      <w:pPr>
        <w:tabs>
          <w:tab w:val="left" w:pos="3416"/>
        </w:tabs>
        <w:spacing w:after="0"/>
        <w:jc w:val="right"/>
        <w:rPr>
          <w:rFonts w:ascii="Times New Roman" w:hAnsi="Times New Roman"/>
          <w:b/>
        </w:rPr>
      </w:pPr>
    </w:p>
    <w:p w:rsidR="00F940B2" w:rsidRPr="00BC27FD" w:rsidRDefault="00F940B2" w:rsidP="00F940B2">
      <w:pPr>
        <w:tabs>
          <w:tab w:val="left" w:pos="3416"/>
        </w:tabs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C27FD">
        <w:rPr>
          <w:rFonts w:ascii="Times New Roman" w:hAnsi="Times New Roman"/>
          <w:b/>
          <w:sz w:val="32"/>
          <w:szCs w:val="32"/>
        </w:rPr>
        <w:t>План роботи</w:t>
      </w:r>
    </w:p>
    <w:p w:rsidR="00F940B2" w:rsidRPr="00BC27FD" w:rsidRDefault="00F940B2" w:rsidP="00F940B2">
      <w:pPr>
        <w:tabs>
          <w:tab w:val="left" w:pos="34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27FD">
        <w:rPr>
          <w:rFonts w:ascii="Times New Roman" w:hAnsi="Times New Roman"/>
          <w:b/>
          <w:sz w:val="28"/>
          <w:szCs w:val="28"/>
        </w:rPr>
        <w:t xml:space="preserve">Львівської  обласної  </w:t>
      </w:r>
      <w:proofErr w:type="spellStart"/>
      <w:r w:rsidRPr="00BC27FD">
        <w:rPr>
          <w:rFonts w:ascii="Times New Roman" w:hAnsi="Times New Roman"/>
          <w:b/>
          <w:sz w:val="28"/>
          <w:szCs w:val="28"/>
        </w:rPr>
        <w:t>психолого-медико-педагогічної</w:t>
      </w:r>
      <w:proofErr w:type="spellEnd"/>
      <w:r w:rsidRPr="00BC27FD">
        <w:rPr>
          <w:rFonts w:ascii="Times New Roman" w:hAnsi="Times New Roman"/>
          <w:b/>
          <w:sz w:val="28"/>
          <w:szCs w:val="28"/>
        </w:rPr>
        <w:t xml:space="preserve">  консультації</w:t>
      </w:r>
    </w:p>
    <w:p w:rsidR="00F940B2" w:rsidRPr="00BC27FD" w:rsidRDefault="00F940B2" w:rsidP="00F940B2">
      <w:pPr>
        <w:tabs>
          <w:tab w:val="left" w:pos="34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27FD">
        <w:rPr>
          <w:rFonts w:ascii="Times New Roman" w:hAnsi="Times New Roman"/>
          <w:b/>
          <w:sz w:val="28"/>
          <w:szCs w:val="28"/>
        </w:rPr>
        <w:t>на липень 2016  року</w:t>
      </w:r>
    </w:p>
    <w:p w:rsidR="00F940B2" w:rsidRPr="00BC27FD" w:rsidRDefault="00F940B2" w:rsidP="00F940B2">
      <w:pPr>
        <w:tabs>
          <w:tab w:val="left" w:pos="341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9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568"/>
        <w:gridCol w:w="2971"/>
        <w:gridCol w:w="7109"/>
        <w:gridCol w:w="2252"/>
        <w:gridCol w:w="2694"/>
      </w:tblGrid>
      <w:tr w:rsidR="00F940B2" w:rsidRPr="00BC27FD" w:rsidTr="007D0164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№</w:t>
            </w:r>
          </w:p>
          <w:p w:rsidR="00F940B2" w:rsidRPr="00BC27FD" w:rsidRDefault="00F940B2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з/п</w:t>
            </w:r>
          </w:p>
        </w:tc>
        <w:tc>
          <w:tcPr>
            <w:tcW w:w="2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Основні</w:t>
            </w:r>
          </w:p>
          <w:p w:rsidR="00F940B2" w:rsidRPr="00BC27FD" w:rsidRDefault="00F940B2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напрями роботи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 xml:space="preserve">Зміст роботи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Термін виконання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ind w:left="-744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 xml:space="preserve">           Відповідальний</w:t>
            </w:r>
          </w:p>
        </w:tc>
      </w:tr>
      <w:tr w:rsidR="00F940B2" w:rsidRPr="00BC27FD" w:rsidTr="007D016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Консультативна робота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Індивідуальне та групове консультування керівників органів управлінь/відділів освітою, батьків, педагогічних, медичних, соціальних працівників та інших.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F940B2" w:rsidRPr="00BC27FD" w:rsidRDefault="00F940B2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F940B2" w:rsidRPr="00BC27FD" w:rsidTr="007D0164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2. Консультування та надання практичних рекомендацій батькам, які виховують дітей раннього віку з інвалідністю.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F940B2" w:rsidRPr="00BC27FD" w:rsidRDefault="00F940B2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 відповідно до запитів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F940B2" w:rsidRPr="00BC27FD" w:rsidTr="007D0164">
        <w:trPr>
          <w:trHeight w:val="690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3. Надання консультативної допомоги батькам дітей з психофізичними порушеннями, особливо з тяжкими та складними вадами.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F940B2" w:rsidRPr="00BC27FD" w:rsidRDefault="00F940B2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F940B2" w:rsidRPr="00BC27FD" w:rsidTr="007D0164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297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Координація й узагальнення діяльності роботи Р(М) ПМПК та шкільних ПМПК</w:t>
            </w: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Поповнення банку даних дітей, які потребують корекції фізичного та (або) розумового розвитку.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F940B2" w:rsidRPr="00BC27FD" w:rsidRDefault="00F940B2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Консультанти</w:t>
            </w:r>
          </w:p>
        </w:tc>
      </w:tr>
      <w:tr w:rsidR="00F940B2" w:rsidRPr="00BC27FD" w:rsidTr="007D0164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2. Поповнення банку даних дітей з інвалідністю.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F940B2" w:rsidRPr="00BC27FD" w:rsidRDefault="00F940B2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Консультанти</w:t>
            </w:r>
          </w:p>
        </w:tc>
      </w:tr>
      <w:tr w:rsidR="00F940B2" w:rsidRPr="00BC27FD" w:rsidTr="007D0164"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3. Внесення даних про дітей з особливими освітніми потребами, які пройшли вивчення в умовах обласної ПМПК в алфавітну книгу (в електронному варіанті).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F940B2" w:rsidRPr="00BC27FD" w:rsidRDefault="00F940B2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Консультанти</w:t>
            </w:r>
          </w:p>
        </w:tc>
      </w:tr>
      <w:tr w:rsidR="00F940B2" w:rsidRPr="00BC27FD" w:rsidTr="007D0164">
        <w:tc>
          <w:tcPr>
            <w:tcW w:w="56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BC27FD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297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center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  <w:b/>
                <w:bCs/>
              </w:rPr>
              <w:t>Підвищення кваліфікаційного рівня</w:t>
            </w: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1. Опрацювання нормативно – правової документації, що регулює діяльність спеціальної освіти.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F940B2" w:rsidRPr="00BC27FD" w:rsidRDefault="00F940B2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F940B2" w:rsidRPr="00BC27FD" w:rsidTr="007D0164"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2. Аналіз нормативно – правової бази освіти стосовно захисту прав дітей з особливими освітніми потребами.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F940B2" w:rsidRPr="00BC27FD" w:rsidRDefault="00F940B2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  <w:tr w:rsidR="00F940B2" w:rsidRPr="00BC27FD" w:rsidTr="007D0164"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971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F940B2" w:rsidRPr="00BC27FD" w:rsidRDefault="00F940B2" w:rsidP="007D0164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1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3. Опрацювання методичної літератури та періодики.</w:t>
            </w:r>
          </w:p>
        </w:tc>
        <w:tc>
          <w:tcPr>
            <w:tcW w:w="22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упродовж</w:t>
            </w:r>
          </w:p>
          <w:p w:rsidR="00F940B2" w:rsidRPr="00BC27FD" w:rsidRDefault="00F940B2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місяця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40B2" w:rsidRPr="00BC27FD" w:rsidRDefault="00F940B2" w:rsidP="007D0164">
            <w:pPr>
              <w:snapToGrid w:val="0"/>
              <w:spacing w:after="0"/>
              <w:jc w:val="both"/>
              <w:rPr>
                <w:rFonts w:ascii="Times New Roman" w:hAnsi="Times New Roman"/>
              </w:rPr>
            </w:pPr>
            <w:r w:rsidRPr="00BC27FD">
              <w:rPr>
                <w:rFonts w:ascii="Times New Roman" w:hAnsi="Times New Roman"/>
              </w:rPr>
              <w:t>Завідувач, консультанти</w:t>
            </w:r>
          </w:p>
        </w:tc>
      </w:tr>
    </w:tbl>
    <w:p w:rsidR="00C860DD" w:rsidRPr="00F940B2" w:rsidRDefault="00C860DD" w:rsidP="00F940B2">
      <w:pPr>
        <w:rPr>
          <w:lang w:val="en-US"/>
        </w:rPr>
      </w:pPr>
      <w:bookmarkStart w:id="0" w:name="_GoBack"/>
      <w:bookmarkEnd w:id="0"/>
    </w:p>
    <w:sectPr w:rsidR="00C860DD" w:rsidRPr="00F940B2" w:rsidSect="009A3F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F1C" w:rsidRDefault="00300F1C" w:rsidP="001D135D">
      <w:pPr>
        <w:spacing w:after="0" w:line="240" w:lineRule="auto"/>
      </w:pPr>
      <w:r>
        <w:separator/>
      </w:r>
    </w:p>
  </w:endnote>
  <w:endnote w:type="continuationSeparator" w:id="0">
    <w:p w:rsidR="00300F1C" w:rsidRDefault="00300F1C" w:rsidP="001D1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F1C" w:rsidRDefault="00300F1C" w:rsidP="001D135D">
      <w:pPr>
        <w:spacing w:after="0" w:line="240" w:lineRule="auto"/>
      </w:pPr>
      <w:r>
        <w:separator/>
      </w:r>
    </w:p>
  </w:footnote>
  <w:footnote w:type="continuationSeparator" w:id="0">
    <w:p w:rsidR="00300F1C" w:rsidRDefault="00300F1C" w:rsidP="001D13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4D0B2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994AB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C5A71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08C95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2E2CF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FDA6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9677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F0CD4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22C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CC28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6352E"/>
    <w:rsid w:val="0000333E"/>
    <w:rsid w:val="0000787B"/>
    <w:rsid w:val="00010A14"/>
    <w:rsid w:val="000120D0"/>
    <w:rsid w:val="00012586"/>
    <w:rsid w:val="00013355"/>
    <w:rsid w:val="00026A1B"/>
    <w:rsid w:val="00037F5C"/>
    <w:rsid w:val="0005590B"/>
    <w:rsid w:val="00063E76"/>
    <w:rsid w:val="00065DB6"/>
    <w:rsid w:val="00066DE7"/>
    <w:rsid w:val="000715CA"/>
    <w:rsid w:val="00083875"/>
    <w:rsid w:val="000A31AF"/>
    <w:rsid w:val="000A5AB4"/>
    <w:rsid w:val="000A5C18"/>
    <w:rsid w:val="000A6708"/>
    <w:rsid w:val="000A6BB6"/>
    <w:rsid w:val="000B647E"/>
    <w:rsid w:val="000C2540"/>
    <w:rsid w:val="000D7EEE"/>
    <w:rsid w:val="000F276B"/>
    <w:rsid w:val="000F39B5"/>
    <w:rsid w:val="00116AA0"/>
    <w:rsid w:val="001258E4"/>
    <w:rsid w:val="00125EC7"/>
    <w:rsid w:val="001266C3"/>
    <w:rsid w:val="00131C52"/>
    <w:rsid w:val="00146A7C"/>
    <w:rsid w:val="00154FDB"/>
    <w:rsid w:val="001571CD"/>
    <w:rsid w:val="00161749"/>
    <w:rsid w:val="00170569"/>
    <w:rsid w:val="001707A1"/>
    <w:rsid w:val="0017173C"/>
    <w:rsid w:val="0017575A"/>
    <w:rsid w:val="00177A85"/>
    <w:rsid w:val="001945E3"/>
    <w:rsid w:val="001B0D41"/>
    <w:rsid w:val="001B35B5"/>
    <w:rsid w:val="001C17C7"/>
    <w:rsid w:val="001C2649"/>
    <w:rsid w:val="001C413D"/>
    <w:rsid w:val="001C5442"/>
    <w:rsid w:val="001D135D"/>
    <w:rsid w:val="001D49ED"/>
    <w:rsid w:val="001E0C51"/>
    <w:rsid w:val="001F0D70"/>
    <w:rsid w:val="001F5345"/>
    <w:rsid w:val="001F5420"/>
    <w:rsid w:val="00200445"/>
    <w:rsid w:val="002023D3"/>
    <w:rsid w:val="00205E79"/>
    <w:rsid w:val="0020604E"/>
    <w:rsid w:val="00211315"/>
    <w:rsid w:val="00212370"/>
    <w:rsid w:val="00221D24"/>
    <w:rsid w:val="0023484E"/>
    <w:rsid w:val="0023510F"/>
    <w:rsid w:val="002375C6"/>
    <w:rsid w:val="00246481"/>
    <w:rsid w:val="00247E1C"/>
    <w:rsid w:val="00251824"/>
    <w:rsid w:val="00254133"/>
    <w:rsid w:val="002734DA"/>
    <w:rsid w:val="00276E26"/>
    <w:rsid w:val="002847E2"/>
    <w:rsid w:val="00284CF8"/>
    <w:rsid w:val="00295EEB"/>
    <w:rsid w:val="002A666C"/>
    <w:rsid w:val="002C13B8"/>
    <w:rsid w:val="002C667A"/>
    <w:rsid w:val="002D32D3"/>
    <w:rsid w:val="00300F1C"/>
    <w:rsid w:val="0032652F"/>
    <w:rsid w:val="00331434"/>
    <w:rsid w:val="00332242"/>
    <w:rsid w:val="003357CC"/>
    <w:rsid w:val="00337F1E"/>
    <w:rsid w:val="003472A4"/>
    <w:rsid w:val="003643D1"/>
    <w:rsid w:val="003766D9"/>
    <w:rsid w:val="00381C60"/>
    <w:rsid w:val="00387ED1"/>
    <w:rsid w:val="00391289"/>
    <w:rsid w:val="0039254A"/>
    <w:rsid w:val="003A32C6"/>
    <w:rsid w:val="003A5F53"/>
    <w:rsid w:val="003B239F"/>
    <w:rsid w:val="003B7248"/>
    <w:rsid w:val="003C0CC1"/>
    <w:rsid w:val="003C6F84"/>
    <w:rsid w:val="003D6C4E"/>
    <w:rsid w:val="003E584C"/>
    <w:rsid w:val="00401036"/>
    <w:rsid w:val="004015FB"/>
    <w:rsid w:val="00405589"/>
    <w:rsid w:val="00407D6F"/>
    <w:rsid w:val="004127EE"/>
    <w:rsid w:val="0041479A"/>
    <w:rsid w:val="00422F05"/>
    <w:rsid w:val="004235E6"/>
    <w:rsid w:val="00425D85"/>
    <w:rsid w:val="00442C6B"/>
    <w:rsid w:val="0044401E"/>
    <w:rsid w:val="0044790F"/>
    <w:rsid w:val="004639EC"/>
    <w:rsid w:val="004720BE"/>
    <w:rsid w:val="00484CC6"/>
    <w:rsid w:val="00493C44"/>
    <w:rsid w:val="004977E8"/>
    <w:rsid w:val="004C0AD6"/>
    <w:rsid w:val="004C722D"/>
    <w:rsid w:val="004C7903"/>
    <w:rsid w:val="004D16B9"/>
    <w:rsid w:val="004D739D"/>
    <w:rsid w:val="004E1BE8"/>
    <w:rsid w:val="004E5318"/>
    <w:rsid w:val="004F02DF"/>
    <w:rsid w:val="004F095E"/>
    <w:rsid w:val="004F0D37"/>
    <w:rsid w:val="00500266"/>
    <w:rsid w:val="00501704"/>
    <w:rsid w:val="00506024"/>
    <w:rsid w:val="00515A1C"/>
    <w:rsid w:val="005233A6"/>
    <w:rsid w:val="005321A8"/>
    <w:rsid w:val="0055681E"/>
    <w:rsid w:val="00565F67"/>
    <w:rsid w:val="005704E3"/>
    <w:rsid w:val="005745D0"/>
    <w:rsid w:val="00582E5C"/>
    <w:rsid w:val="00593774"/>
    <w:rsid w:val="005947F1"/>
    <w:rsid w:val="005A66F0"/>
    <w:rsid w:val="005B654C"/>
    <w:rsid w:val="005C311C"/>
    <w:rsid w:val="005C637D"/>
    <w:rsid w:val="005D5337"/>
    <w:rsid w:val="005D538C"/>
    <w:rsid w:val="005D67D0"/>
    <w:rsid w:val="005D68BD"/>
    <w:rsid w:val="005F17CE"/>
    <w:rsid w:val="005F7A3A"/>
    <w:rsid w:val="0060095B"/>
    <w:rsid w:val="00610B89"/>
    <w:rsid w:val="00625379"/>
    <w:rsid w:val="0063438B"/>
    <w:rsid w:val="00636EAA"/>
    <w:rsid w:val="00643781"/>
    <w:rsid w:val="00671091"/>
    <w:rsid w:val="00671AE4"/>
    <w:rsid w:val="00673D41"/>
    <w:rsid w:val="00680BB2"/>
    <w:rsid w:val="006835B8"/>
    <w:rsid w:val="006926A8"/>
    <w:rsid w:val="00692FF7"/>
    <w:rsid w:val="006B0708"/>
    <w:rsid w:val="006B40A6"/>
    <w:rsid w:val="006B4AA2"/>
    <w:rsid w:val="006C2660"/>
    <w:rsid w:val="006D67A6"/>
    <w:rsid w:val="006E73DB"/>
    <w:rsid w:val="006F2491"/>
    <w:rsid w:val="006F5B13"/>
    <w:rsid w:val="006F7251"/>
    <w:rsid w:val="00703937"/>
    <w:rsid w:val="007122D7"/>
    <w:rsid w:val="00712BF0"/>
    <w:rsid w:val="00720B72"/>
    <w:rsid w:val="00723818"/>
    <w:rsid w:val="007312D4"/>
    <w:rsid w:val="00734427"/>
    <w:rsid w:val="00745B57"/>
    <w:rsid w:val="00763AC3"/>
    <w:rsid w:val="00770BE5"/>
    <w:rsid w:val="00771B91"/>
    <w:rsid w:val="00780413"/>
    <w:rsid w:val="00780DBC"/>
    <w:rsid w:val="00785A92"/>
    <w:rsid w:val="0079736E"/>
    <w:rsid w:val="007A5AFF"/>
    <w:rsid w:val="007A7C3B"/>
    <w:rsid w:val="007B149B"/>
    <w:rsid w:val="007B75D3"/>
    <w:rsid w:val="007C0F94"/>
    <w:rsid w:val="007C1757"/>
    <w:rsid w:val="007C613A"/>
    <w:rsid w:val="007D2532"/>
    <w:rsid w:val="007E6C7B"/>
    <w:rsid w:val="007E7117"/>
    <w:rsid w:val="007F096D"/>
    <w:rsid w:val="0080194F"/>
    <w:rsid w:val="00802171"/>
    <w:rsid w:val="00802773"/>
    <w:rsid w:val="00804BB6"/>
    <w:rsid w:val="00814D37"/>
    <w:rsid w:val="00815F1F"/>
    <w:rsid w:val="00816560"/>
    <w:rsid w:val="0082135A"/>
    <w:rsid w:val="0082741C"/>
    <w:rsid w:val="00834A4A"/>
    <w:rsid w:val="008379A4"/>
    <w:rsid w:val="008433D1"/>
    <w:rsid w:val="00844C4B"/>
    <w:rsid w:val="00845C18"/>
    <w:rsid w:val="00853324"/>
    <w:rsid w:val="00861C4E"/>
    <w:rsid w:val="00863675"/>
    <w:rsid w:val="00875BA8"/>
    <w:rsid w:val="00877305"/>
    <w:rsid w:val="0087785A"/>
    <w:rsid w:val="008823B4"/>
    <w:rsid w:val="00883BAD"/>
    <w:rsid w:val="00896866"/>
    <w:rsid w:val="008A2CA0"/>
    <w:rsid w:val="008C236F"/>
    <w:rsid w:val="008C41A0"/>
    <w:rsid w:val="008C4F5A"/>
    <w:rsid w:val="008D22C9"/>
    <w:rsid w:val="008E123A"/>
    <w:rsid w:val="008F63C2"/>
    <w:rsid w:val="00917792"/>
    <w:rsid w:val="0092045C"/>
    <w:rsid w:val="0092133E"/>
    <w:rsid w:val="00932FF7"/>
    <w:rsid w:val="009463E2"/>
    <w:rsid w:val="009576C7"/>
    <w:rsid w:val="00970B7B"/>
    <w:rsid w:val="00974305"/>
    <w:rsid w:val="00986EA6"/>
    <w:rsid w:val="00991415"/>
    <w:rsid w:val="00991638"/>
    <w:rsid w:val="00993277"/>
    <w:rsid w:val="00997B92"/>
    <w:rsid w:val="009A3F79"/>
    <w:rsid w:val="009B4612"/>
    <w:rsid w:val="009B611F"/>
    <w:rsid w:val="009E0F92"/>
    <w:rsid w:val="009F2AC7"/>
    <w:rsid w:val="009F70A8"/>
    <w:rsid w:val="00A0111E"/>
    <w:rsid w:val="00A013B7"/>
    <w:rsid w:val="00A04625"/>
    <w:rsid w:val="00A060A7"/>
    <w:rsid w:val="00A069CF"/>
    <w:rsid w:val="00A11341"/>
    <w:rsid w:val="00A1428A"/>
    <w:rsid w:val="00A16F1A"/>
    <w:rsid w:val="00A31E9C"/>
    <w:rsid w:val="00A412FE"/>
    <w:rsid w:val="00A41F2E"/>
    <w:rsid w:val="00A433B9"/>
    <w:rsid w:val="00A6352E"/>
    <w:rsid w:val="00A64540"/>
    <w:rsid w:val="00A66F7C"/>
    <w:rsid w:val="00A925BF"/>
    <w:rsid w:val="00A964E7"/>
    <w:rsid w:val="00A96DF1"/>
    <w:rsid w:val="00AA39AF"/>
    <w:rsid w:val="00AA3E0E"/>
    <w:rsid w:val="00AB2A86"/>
    <w:rsid w:val="00AB6C69"/>
    <w:rsid w:val="00AE0FCC"/>
    <w:rsid w:val="00AE266B"/>
    <w:rsid w:val="00AE3B60"/>
    <w:rsid w:val="00AE44B9"/>
    <w:rsid w:val="00AE489E"/>
    <w:rsid w:val="00B00598"/>
    <w:rsid w:val="00B24C87"/>
    <w:rsid w:val="00B25F43"/>
    <w:rsid w:val="00B31342"/>
    <w:rsid w:val="00B60842"/>
    <w:rsid w:val="00B6427A"/>
    <w:rsid w:val="00B64637"/>
    <w:rsid w:val="00B912A4"/>
    <w:rsid w:val="00B92402"/>
    <w:rsid w:val="00BA48A1"/>
    <w:rsid w:val="00BA6888"/>
    <w:rsid w:val="00BB1CFA"/>
    <w:rsid w:val="00BC4916"/>
    <w:rsid w:val="00BD3BC2"/>
    <w:rsid w:val="00BE1B17"/>
    <w:rsid w:val="00BE1DC1"/>
    <w:rsid w:val="00BE5BF3"/>
    <w:rsid w:val="00BF5423"/>
    <w:rsid w:val="00BF6D5E"/>
    <w:rsid w:val="00C00A61"/>
    <w:rsid w:val="00C05B1E"/>
    <w:rsid w:val="00C12ACD"/>
    <w:rsid w:val="00C2526E"/>
    <w:rsid w:val="00C2766E"/>
    <w:rsid w:val="00C303C5"/>
    <w:rsid w:val="00C37053"/>
    <w:rsid w:val="00C3740A"/>
    <w:rsid w:val="00C41EE5"/>
    <w:rsid w:val="00C42402"/>
    <w:rsid w:val="00C47CF7"/>
    <w:rsid w:val="00C50DEC"/>
    <w:rsid w:val="00C535C4"/>
    <w:rsid w:val="00C5579F"/>
    <w:rsid w:val="00C56227"/>
    <w:rsid w:val="00C56403"/>
    <w:rsid w:val="00C612EF"/>
    <w:rsid w:val="00C64ADC"/>
    <w:rsid w:val="00C860DD"/>
    <w:rsid w:val="00C86900"/>
    <w:rsid w:val="00C96B74"/>
    <w:rsid w:val="00CA056A"/>
    <w:rsid w:val="00CA127E"/>
    <w:rsid w:val="00CB0C01"/>
    <w:rsid w:val="00CC146E"/>
    <w:rsid w:val="00CC7B26"/>
    <w:rsid w:val="00CD0E22"/>
    <w:rsid w:val="00CD6608"/>
    <w:rsid w:val="00CD76AB"/>
    <w:rsid w:val="00CF5876"/>
    <w:rsid w:val="00CF6723"/>
    <w:rsid w:val="00D05721"/>
    <w:rsid w:val="00D10598"/>
    <w:rsid w:val="00D149DA"/>
    <w:rsid w:val="00D2671B"/>
    <w:rsid w:val="00D377B0"/>
    <w:rsid w:val="00D411AE"/>
    <w:rsid w:val="00D41F11"/>
    <w:rsid w:val="00D427B5"/>
    <w:rsid w:val="00D4370F"/>
    <w:rsid w:val="00D44BCE"/>
    <w:rsid w:val="00D46569"/>
    <w:rsid w:val="00D47933"/>
    <w:rsid w:val="00D51A77"/>
    <w:rsid w:val="00D61E1A"/>
    <w:rsid w:val="00D75559"/>
    <w:rsid w:val="00D76871"/>
    <w:rsid w:val="00D8182D"/>
    <w:rsid w:val="00D81E6F"/>
    <w:rsid w:val="00D871F0"/>
    <w:rsid w:val="00D87447"/>
    <w:rsid w:val="00D874B1"/>
    <w:rsid w:val="00DB3CD2"/>
    <w:rsid w:val="00DC2ABC"/>
    <w:rsid w:val="00DC581D"/>
    <w:rsid w:val="00DE67E9"/>
    <w:rsid w:val="00DF1D11"/>
    <w:rsid w:val="00E131D6"/>
    <w:rsid w:val="00E256B9"/>
    <w:rsid w:val="00E4735E"/>
    <w:rsid w:val="00E56AAA"/>
    <w:rsid w:val="00E66290"/>
    <w:rsid w:val="00E70D8B"/>
    <w:rsid w:val="00E91343"/>
    <w:rsid w:val="00E95ECF"/>
    <w:rsid w:val="00EA0409"/>
    <w:rsid w:val="00EB1E55"/>
    <w:rsid w:val="00EB2FCF"/>
    <w:rsid w:val="00EC6D27"/>
    <w:rsid w:val="00ED6E65"/>
    <w:rsid w:val="00EE16E8"/>
    <w:rsid w:val="00EE5386"/>
    <w:rsid w:val="00EE6385"/>
    <w:rsid w:val="00F0081A"/>
    <w:rsid w:val="00F04906"/>
    <w:rsid w:val="00F17684"/>
    <w:rsid w:val="00F22B05"/>
    <w:rsid w:val="00F22EF8"/>
    <w:rsid w:val="00F313DD"/>
    <w:rsid w:val="00F44AF2"/>
    <w:rsid w:val="00F476C5"/>
    <w:rsid w:val="00F553DA"/>
    <w:rsid w:val="00F55841"/>
    <w:rsid w:val="00F632A7"/>
    <w:rsid w:val="00F83C1F"/>
    <w:rsid w:val="00F85451"/>
    <w:rsid w:val="00F940B2"/>
    <w:rsid w:val="00F96015"/>
    <w:rsid w:val="00FA06EF"/>
    <w:rsid w:val="00FA14E6"/>
    <w:rsid w:val="00FA1B93"/>
    <w:rsid w:val="00FD12AB"/>
    <w:rsid w:val="00FD59B9"/>
    <w:rsid w:val="00FE3B3A"/>
    <w:rsid w:val="00FE658D"/>
    <w:rsid w:val="00FF2E61"/>
    <w:rsid w:val="00FF7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74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247E1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locked/>
    <w:rsid w:val="00FD59B9"/>
    <w:pPr>
      <w:keepNext/>
      <w:overflowPunct w:val="0"/>
      <w:autoSpaceDE w:val="0"/>
      <w:autoSpaceDN w:val="0"/>
      <w:adjustRightInd w:val="0"/>
      <w:spacing w:before="60" w:after="60" w:line="240" w:lineRule="auto"/>
      <w:jc w:val="center"/>
      <w:outlineLvl w:val="8"/>
    </w:pPr>
    <w:rPr>
      <w:rFonts w:ascii="Times New Roman" w:hAnsi="Times New Roman"/>
      <w:sz w:val="24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2023D3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90">
    <w:name w:val="Заголовок 9 Знак"/>
    <w:link w:val="9"/>
    <w:uiPriority w:val="99"/>
    <w:semiHidden/>
    <w:locked/>
    <w:rsid w:val="00853324"/>
    <w:rPr>
      <w:rFonts w:ascii="Cambria" w:hAnsi="Cambria" w:cs="Times New Roman"/>
      <w:lang w:eastAsia="en-US"/>
    </w:rPr>
  </w:style>
  <w:style w:type="character" w:styleId="a3">
    <w:name w:val="Hyperlink"/>
    <w:uiPriority w:val="99"/>
    <w:rsid w:val="00A6352E"/>
    <w:rPr>
      <w:rFonts w:cs="Times New Roman"/>
      <w:color w:val="0000FF"/>
      <w:u w:val="single"/>
    </w:rPr>
  </w:style>
  <w:style w:type="character" w:customStyle="1" w:styleId="213pt">
    <w:name w:val="Основной текст (2) + 13 pt"/>
    <w:aliases w:val="Полужирный"/>
    <w:uiPriority w:val="99"/>
    <w:rsid w:val="00A6352E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apple-converted-space">
    <w:name w:val="apple-converted-space"/>
    <w:uiPriority w:val="99"/>
    <w:rsid w:val="004E5318"/>
    <w:rPr>
      <w:rFonts w:cs="Times New Roman"/>
    </w:rPr>
  </w:style>
  <w:style w:type="paragraph" w:styleId="2">
    <w:name w:val="Body Text 2"/>
    <w:basedOn w:val="a"/>
    <w:link w:val="20"/>
    <w:uiPriority w:val="99"/>
    <w:rsid w:val="00C2766E"/>
    <w:pPr>
      <w:spacing w:after="120" w:line="48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20">
    <w:name w:val="Основний текст 2 Знак"/>
    <w:link w:val="2"/>
    <w:uiPriority w:val="99"/>
    <w:semiHidden/>
    <w:locked/>
    <w:rsid w:val="00FA14E6"/>
    <w:rPr>
      <w:rFonts w:cs="Times New Roman"/>
      <w:lang w:eastAsia="en-US"/>
    </w:rPr>
  </w:style>
  <w:style w:type="table" w:styleId="a4">
    <w:name w:val="Table Grid"/>
    <w:basedOn w:val="a1"/>
    <w:locked/>
    <w:rsid w:val="00BF5423"/>
    <w:pPr>
      <w:spacing w:after="200" w:line="276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rsid w:val="007A7C3B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Основний текст Знак"/>
    <w:link w:val="a5"/>
    <w:uiPriority w:val="99"/>
    <w:semiHidden/>
    <w:locked/>
    <w:rsid w:val="00875BA8"/>
    <w:rPr>
      <w:rFonts w:cs="Times New Roman"/>
      <w:lang w:eastAsia="en-US"/>
    </w:rPr>
  </w:style>
  <w:style w:type="paragraph" w:styleId="a7">
    <w:name w:val="Normal (Web)"/>
    <w:basedOn w:val="a"/>
    <w:uiPriority w:val="99"/>
    <w:rsid w:val="003912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styleId="a8">
    <w:name w:val="Strong"/>
    <w:uiPriority w:val="99"/>
    <w:qFormat/>
    <w:locked/>
    <w:rsid w:val="00391289"/>
    <w:rPr>
      <w:rFonts w:cs="Times New Roman"/>
      <w:b/>
      <w:bCs/>
    </w:rPr>
  </w:style>
  <w:style w:type="paragraph" w:customStyle="1" w:styleId="xfmc2">
    <w:name w:val="xfmc2"/>
    <w:basedOn w:val="a"/>
    <w:uiPriority w:val="99"/>
    <w:rsid w:val="007F096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customStyle="1" w:styleId="xfmc1">
    <w:name w:val="xfmc1"/>
    <w:basedOn w:val="a"/>
    <w:rsid w:val="005D538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9">
    <w:name w:val="header"/>
    <w:basedOn w:val="a"/>
    <w:link w:val="aa"/>
    <w:uiPriority w:val="99"/>
    <w:unhideWhenUsed/>
    <w:rsid w:val="001D135D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link w:val="a9"/>
    <w:uiPriority w:val="99"/>
    <w:rsid w:val="001D135D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1D135D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link w:val="ab"/>
    <w:uiPriority w:val="99"/>
    <w:rsid w:val="001D135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10523</TotalTime>
  <Pages>2</Pages>
  <Words>1079</Words>
  <Characters>616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Info_1</dc:creator>
  <cp:keywords/>
  <dc:description/>
  <cp:lastModifiedBy>Roman</cp:lastModifiedBy>
  <cp:revision>126</cp:revision>
  <cp:lastPrinted>2016-03-30T10:42:00Z</cp:lastPrinted>
  <dcterms:created xsi:type="dcterms:W3CDTF">2015-01-31T12:05:00Z</dcterms:created>
  <dcterms:modified xsi:type="dcterms:W3CDTF">2016-10-12T09:44:00Z</dcterms:modified>
</cp:coreProperties>
</file>