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1" w:rsidRPr="00C75DC3" w:rsidRDefault="00960861" w:rsidP="0096086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B3376C" wp14:editId="6F61F695">
            <wp:extent cx="387350" cy="546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61" w:rsidRPr="00C75DC3" w:rsidRDefault="00960861" w:rsidP="00960861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МІНІСТЕРСТВО  ОСВІТИ  І  НАУКИ  УКРАЇНИ</w:t>
      </w:r>
    </w:p>
    <w:p w:rsidR="00960861" w:rsidRPr="00C75DC3" w:rsidRDefault="00960861" w:rsidP="00960861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</w:pPr>
      <w:r w:rsidRPr="00C75DC3">
        <w:rPr>
          <w:rFonts w:ascii="Times New Roman" w:hAnsi="Times New Roman" w:cs="Times New Roman"/>
          <w:b/>
          <w:spacing w:val="20"/>
          <w:sz w:val="28"/>
          <w:szCs w:val="28"/>
        </w:rPr>
        <w:t>ДЕПАРТАМЕНТ ОСВІТИ І НАУКИ</w:t>
      </w:r>
    </w:p>
    <w:p w:rsidR="00960861" w:rsidRPr="00C75DC3" w:rsidRDefault="00960861" w:rsidP="009608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DC3">
        <w:rPr>
          <w:rFonts w:ascii="Times New Roman" w:hAnsi="Times New Roman" w:cs="Times New Roman"/>
          <w:sz w:val="28"/>
          <w:szCs w:val="28"/>
        </w:rPr>
        <w:t>ЛЬВІВСЬКОЇ ОБЛАСНОЇ ДЕРЖАВНОЇ АДМІНІСТРАЦІЇ</w:t>
      </w:r>
    </w:p>
    <w:p w:rsidR="00960861" w:rsidRPr="00C75DC3" w:rsidRDefault="00960861" w:rsidP="00960861">
      <w:pPr>
        <w:jc w:val="center"/>
        <w:rPr>
          <w:rFonts w:ascii="Times New Roman" w:hAnsi="Times New Roman" w:cs="Times New Roman"/>
          <w:sz w:val="20"/>
          <w:szCs w:val="20"/>
        </w:rPr>
      </w:pPr>
      <w:r w:rsidRPr="00C75DC3">
        <w:rPr>
          <w:rFonts w:ascii="Times New Roman" w:hAnsi="Times New Roman" w:cs="Times New Roman"/>
          <w:sz w:val="20"/>
          <w:szCs w:val="20"/>
        </w:rPr>
        <w:t>79008‚ м.</w:t>
      </w:r>
      <w:r w:rsidR="002A3A3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Львів‚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вул.</w:t>
      </w:r>
      <w:r w:rsidR="002A3A38">
        <w:rPr>
          <w:rFonts w:ascii="Times New Roman" w:hAnsi="Times New Roman" w:cs="Times New Roman"/>
          <w:sz w:val="20"/>
          <w:szCs w:val="20"/>
        </w:rPr>
        <w:t> </w:t>
      </w:r>
      <w:r w:rsidRPr="00C75DC3">
        <w:rPr>
          <w:rFonts w:ascii="Times New Roman" w:hAnsi="Times New Roman" w:cs="Times New Roman"/>
          <w:sz w:val="20"/>
          <w:szCs w:val="20"/>
        </w:rPr>
        <w:t>Просвіти, 4а; тел. 295-69-84, факс 261-63-54, E-</w:t>
      </w:r>
      <w:proofErr w:type="spellStart"/>
      <w:r w:rsidRPr="00C75DC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75DC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75DC3">
          <w:rPr>
            <w:rStyle w:val="a3"/>
            <w:rFonts w:ascii="Times New Roman" w:hAnsi="Times New Roman" w:cs="Times New Roman"/>
            <w:sz w:val="20"/>
            <w:szCs w:val="20"/>
          </w:rPr>
          <w:t>guon@mail.lviv.ua</w:t>
        </w:r>
      </w:hyperlink>
    </w:p>
    <w:p w:rsidR="00960861" w:rsidRDefault="00960861" w:rsidP="00960861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4"/>
        <w:gridCol w:w="4754"/>
      </w:tblGrid>
      <w:tr w:rsidR="00960861" w:rsidTr="00B03956">
        <w:tc>
          <w:tcPr>
            <w:tcW w:w="4754" w:type="dxa"/>
          </w:tcPr>
          <w:p w:rsidR="00960861" w:rsidRDefault="00214BCB" w:rsidP="00214BCB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Від11.10.2016 № 01-08/3137</w:t>
            </w:r>
          </w:p>
          <w:p w:rsidR="00214BCB" w:rsidRPr="00214BCB" w:rsidRDefault="00214BCB" w:rsidP="00214BCB">
            <w:pPr>
              <w:tabs>
                <w:tab w:val="left" w:pos="4962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4" w:type="dxa"/>
            <w:hideMark/>
          </w:tcPr>
          <w:p w:rsidR="00960861" w:rsidRPr="00857AE8" w:rsidRDefault="00960861" w:rsidP="00B03956">
            <w:pPr>
              <w:tabs>
                <w:tab w:val="left" w:pos="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Керівникам закладів обласного </w:t>
            </w:r>
            <w:r w:rsidRPr="00720ADD">
              <w:rPr>
                <w:rFonts w:ascii="Times New Roman" w:hAnsi="Times New Roman" w:cs="Times New Roman"/>
                <w:b/>
                <w:sz w:val="28"/>
              </w:rPr>
              <w:t>підпорядкування</w:t>
            </w:r>
          </w:p>
        </w:tc>
      </w:tr>
    </w:tbl>
    <w:p w:rsidR="00960861" w:rsidRDefault="00960861" w:rsidP="0096086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lang w:eastAsia="uk-UA"/>
        </w:rPr>
      </w:pPr>
      <w:r w:rsidRPr="00817BCD">
        <w:rPr>
          <w:rFonts w:ascii="Times New Roman" w:hAnsi="Times New Roman" w:cs="Times New Roman"/>
          <w:b/>
          <w:i/>
          <w:sz w:val="28"/>
          <w:szCs w:val="28"/>
        </w:rPr>
        <w:t>Щодо повного інформаційного</w:t>
      </w:r>
      <w:r w:rsidRPr="00817BCD">
        <w:rPr>
          <w:rFonts w:ascii="Times New Roman" w:hAnsi="Times New Roman"/>
          <w:b/>
          <w:i/>
          <w:sz w:val="28"/>
          <w:szCs w:val="28"/>
        </w:rPr>
        <w:t xml:space="preserve"> оновлення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lang w:eastAsia="uk-UA"/>
        </w:rPr>
        <w:t>ВЕБ-САЙТів</w:t>
      </w:r>
    </w:p>
    <w:p w:rsidR="00960861" w:rsidRDefault="00960861" w:rsidP="0096086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BCD">
        <w:rPr>
          <w:rFonts w:ascii="Times New Roman" w:hAnsi="Times New Roman"/>
          <w:b/>
          <w:i/>
          <w:sz w:val="28"/>
          <w:szCs w:val="28"/>
        </w:rPr>
        <w:t>рубрики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3BE8">
        <w:rPr>
          <w:rFonts w:ascii="Times New Roman" w:hAnsi="Times New Roman" w:cs="Times New Roman"/>
          <w:i/>
          <w:sz w:val="28"/>
          <w:szCs w:val="28"/>
        </w:rPr>
        <w:t>«</w:t>
      </w:r>
      <w:r w:rsidRPr="007F3BE8">
        <w:rPr>
          <w:rFonts w:ascii="Times New Roman" w:hAnsi="Times New Roman" w:cs="Times New Roman"/>
          <w:b/>
          <w:i/>
          <w:sz w:val="28"/>
          <w:szCs w:val="28"/>
        </w:rPr>
        <w:t>Заклади обласного підпорядкування</w:t>
      </w:r>
      <w:r w:rsidRPr="007F3BE8">
        <w:rPr>
          <w:rFonts w:ascii="Times New Roman" w:hAnsi="Times New Roman" w:cs="Times New Roman"/>
          <w:i/>
          <w:sz w:val="28"/>
          <w:szCs w:val="28"/>
        </w:rPr>
        <w:t>»</w:t>
      </w:r>
      <w:r w:rsidRPr="009608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BCD">
        <w:rPr>
          <w:rFonts w:ascii="Times New Roman" w:hAnsi="Times New Roman" w:cs="Times New Roman"/>
          <w:b/>
          <w:i/>
          <w:sz w:val="28"/>
          <w:szCs w:val="28"/>
        </w:rPr>
        <w:t>на</w:t>
      </w:r>
    </w:p>
    <w:p w:rsidR="00960861" w:rsidRPr="00960861" w:rsidRDefault="00960861" w:rsidP="00960861">
      <w:pPr>
        <w:tabs>
          <w:tab w:val="right" w:pos="96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hyperlink r:id="rId8" w:history="1">
        <w:r w:rsidRPr="00817BCD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Освітньому порталі Львівщини</w:t>
        </w:r>
      </w:hyperlink>
      <w:r w:rsidRPr="00817BCD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960861" w:rsidRDefault="00960861" w:rsidP="00960861">
      <w:pPr>
        <w:jc w:val="both"/>
        <w:rPr>
          <w:rFonts w:ascii="Times New Roman" w:hAnsi="Times New Roman"/>
          <w:sz w:val="28"/>
          <w:szCs w:val="28"/>
        </w:rPr>
      </w:pPr>
      <w:r w:rsidRPr="00EE3869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69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69">
        <w:rPr>
          <w:rFonts w:ascii="Times New Roman" w:hAnsi="Times New Roman" w:cs="Times New Roman"/>
          <w:sz w:val="28"/>
          <w:szCs w:val="28"/>
        </w:rPr>
        <w:t xml:space="preserve"> від 13.01.2011 №2939-VI (із змінами і доповненнями)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E386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E3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15 та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5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вдосконаленої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відповідно до листа ДОН ЛОДА від 15.12.2014 №01-08/3392 «</w:t>
      </w:r>
      <w:r>
        <w:rPr>
          <w:rFonts w:ascii="Times New Roman" w:hAnsi="Times New Roman"/>
          <w:sz w:val="28"/>
          <w:szCs w:val="28"/>
        </w:rPr>
        <w:t xml:space="preserve">Щодо впровадження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єдиних основних вимог розповсюдження освітнього інформування» департамент освіти і науки Львівської </w:t>
      </w:r>
      <w:r>
        <w:rPr>
          <w:rFonts w:ascii="Times New Roman" w:hAnsi="Times New Roman"/>
          <w:sz w:val="28"/>
          <w:szCs w:val="28"/>
        </w:rPr>
        <w:t>облдержадміністрації зобов’язує</w:t>
      </w:r>
      <w:r w:rsidRPr="0032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терміново </w:t>
      </w:r>
      <w:r w:rsidRPr="00F95CA0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наступну </w:t>
      </w:r>
      <w:r w:rsidRPr="00F95CA0">
        <w:rPr>
          <w:rFonts w:ascii="Times New Roman" w:hAnsi="Times New Roman"/>
          <w:sz w:val="28"/>
          <w:szCs w:val="28"/>
        </w:rPr>
        <w:t>роботу</w:t>
      </w:r>
      <w:r>
        <w:rPr>
          <w:rFonts w:ascii="Times New Roman" w:hAnsi="Times New Roman"/>
          <w:sz w:val="28"/>
          <w:szCs w:val="28"/>
        </w:rPr>
        <w:t>:</w:t>
      </w:r>
    </w:p>
    <w:p w:rsidR="00960861" w:rsidRPr="0099126C" w:rsidRDefault="00960861" w:rsidP="0096086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9126C">
        <w:rPr>
          <w:rFonts w:ascii="Times New Roman" w:hAnsi="Times New Roman"/>
          <w:b/>
          <w:sz w:val="28"/>
          <w:szCs w:val="28"/>
        </w:rPr>
        <w:t xml:space="preserve">На </w:t>
      </w:r>
      <w:r w:rsidRPr="0099126C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ВЕБ-САЙТ</w:t>
      </w:r>
      <w:r w:rsidRPr="0099126C">
        <w:rPr>
          <w:rFonts w:ascii="Times New Roman" w:hAnsi="Times New Roman" w:cs="Times New Roman"/>
          <w:b/>
          <w:sz w:val="28"/>
          <w:szCs w:val="28"/>
        </w:rPr>
        <w:t>ах</w:t>
      </w:r>
      <w:r w:rsidRPr="0099126C">
        <w:rPr>
          <w:rFonts w:ascii="Times New Roman" w:hAnsi="Times New Roman"/>
          <w:b/>
          <w:sz w:val="28"/>
          <w:szCs w:val="28"/>
        </w:rPr>
        <w:t xml:space="preserve"> </w:t>
      </w:r>
      <w:r w:rsidR="00CF437A">
        <w:rPr>
          <w:rFonts w:ascii="Times New Roman" w:hAnsi="Times New Roman" w:cs="Times New Roman"/>
          <w:b/>
          <w:sz w:val="28"/>
        </w:rPr>
        <w:t xml:space="preserve">закладів обласного </w:t>
      </w:r>
      <w:r w:rsidR="00CF437A" w:rsidRPr="00720ADD">
        <w:rPr>
          <w:rFonts w:ascii="Times New Roman" w:hAnsi="Times New Roman" w:cs="Times New Roman"/>
          <w:b/>
          <w:sz w:val="28"/>
        </w:rPr>
        <w:t>підпорядкування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57A2" w:rsidRPr="00D557A2" w:rsidRDefault="00960861" w:rsidP="00D557A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451154">
        <w:rPr>
          <w:rFonts w:ascii="Times New Roman" w:hAnsi="Times New Roman" w:cs="Times New Roman"/>
          <w:sz w:val="28"/>
          <w:szCs w:val="28"/>
        </w:rPr>
        <w:t xml:space="preserve">повністю оновити </w:t>
      </w:r>
      <w:r>
        <w:rPr>
          <w:rFonts w:ascii="Times New Roman" w:hAnsi="Times New Roman" w:cs="Times New Roman"/>
          <w:sz w:val="28"/>
          <w:szCs w:val="28"/>
        </w:rPr>
        <w:t xml:space="preserve">та наповнити </w:t>
      </w:r>
      <w:r w:rsidR="00CF437A">
        <w:rPr>
          <w:rFonts w:ascii="Times New Roman" w:hAnsi="Times New Roman" w:cs="Times New Roman"/>
          <w:sz w:val="28"/>
          <w:szCs w:val="28"/>
        </w:rPr>
        <w:t xml:space="preserve">усі </w:t>
      </w:r>
      <w:r>
        <w:rPr>
          <w:rFonts w:ascii="Times New Roman" w:hAnsi="Times New Roman" w:cs="Times New Roman"/>
          <w:sz w:val="28"/>
          <w:szCs w:val="28"/>
        </w:rPr>
        <w:t xml:space="preserve">пункти підменю згідно </w:t>
      </w:r>
      <w:hyperlink r:id="rId9" w:history="1">
        <w:r w:rsidRPr="00D31410">
          <w:rPr>
            <w:rStyle w:val="a3"/>
            <w:rFonts w:ascii="Times New Roman" w:hAnsi="Times New Roman" w:cs="Times New Roman"/>
            <w:sz w:val="28"/>
            <w:szCs w:val="28"/>
          </w:rPr>
          <w:t xml:space="preserve">листа ДОН ЛОДА 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від 15.12.14 №01-08</w:t>
        </w:r>
        <w:r w:rsidRPr="00D31410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D31410">
          <w:rPr>
            <w:rStyle w:val="a3"/>
            <w:rFonts w:ascii="Times New Roman" w:hAnsi="Times New Roman"/>
            <w:sz w:val="26"/>
            <w:szCs w:val="26"/>
          </w:rPr>
          <w:t>3392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60861" w:rsidRPr="00D557A2" w:rsidRDefault="00960861" w:rsidP="00D557A2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D557A2">
        <w:rPr>
          <w:rFonts w:ascii="Times New Roman" w:hAnsi="Times New Roman" w:cs="Times New Roman"/>
          <w:sz w:val="28"/>
          <w:szCs w:val="28"/>
        </w:rPr>
        <w:t xml:space="preserve">особливу увагу </w:t>
      </w:r>
      <w:r w:rsidR="00893159">
        <w:rPr>
          <w:rFonts w:ascii="Times New Roman" w:hAnsi="Times New Roman" w:cs="Times New Roman"/>
          <w:sz w:val="28"/>
          <w:szCs w:val="28"/>
        </w:rPr>
        <w:t xml:space="preserve">звернути на пункти </w:t>
      </w:r>
      <w:r w:rsidRPr="00D557A2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Pr="00D55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Керівництво, контакти, документи</w:t>
      </w:r>
      <w:r w:rsidRPr="00D557A2">
        <w:rPr>
          <w:rFonts w:ascii="Times New Roman" w:hAnsi="Times New Roman"/>
          <w:sz w:val="28"/>
          <w:szCs w:val="28"/>
        </w:rPr>
        <w:t xml:space="preserve"> (фото, </w:t>
      </w:r>
      <w:r w:rsidR="00C54C83" w:rsidRPr="00D557A2">
        <w:rPr>
          <w:rFonts w:ascii="Times New Roman" w:hAnsi="Times New Roman"/>
          <w:sz w:val="28"/>
          <w:szCs w:val="28"/>
        </w:rPr>
        <w:t xml:space="preserve">детально </w:t>
      </w:r>
      <w:r w:rsidRPr="00D557A2">
        <w:rPr>
          <w:rFonts w:ascii="Times New Roman" w:hAnsi="Times New Roman"/>
          <w:sz w:val="28"/>
          <w:szCs w:val="28"/>
        </w:rPr>
        <w:t>оновлена інформація</w:t>
      </w:r>
      <w:r w:rsidR="00BC46EE" w:rsidRPr="00D557A2">
        <w:rPr>
          <w:rFonts w:ascii="Times New Roman" w:hAnsi="Times New Roman"/>
          <w:sz w:val="28"/>
          <w:szCs w:val="28"/>
        </w:rPr>
        <w:t xml:space="preserve"> з гіперпосиланн</w:t>
      </w:r>
      <w:r w:rsidR="00C54C83" w:rsidRPr="00D557A2">
        <w:rPr>
          <w:rFonts w:ascii="Times New Roman" w:hAnsi="Times New Roman"/>
          <w:sz w:val="28"/>
          <w:szCs w:val="28"/>
        </w:rPr>
        <w:t>ями на положення та посадові інс</w:t>
      </w:r>
      <w:r w:rsidR="00BC46EE" w:rsidRPr="00D557A2">
        <w:rPr>
          <w:rFonts w:ascii="Times New Roman" w:hAnsi="Times New Roman"/>
          <w:sz w:val="28"/>
          <w:szCs w:val="28"/>
        </w:rPr>
        <w:t>трукції</w:t>
      </w:r>
      <w:r w:rsidR="00C54C83" w:rsidRPr="00D557A2">
        <w:rPr>
          <w:rFonts w:ascii="Times New Roman" w:hAnsi="Times New Roman"/>
          <w:sz w:val="28"/>
          <w:szCs w:val="28"/>
        </w:rPr>
        <w:t xml:space="preserve">, див. </w:t>
      </w:r>
      <w:hyperlink r:id="rId10" w:history="1">
        <w:r w:rsidR="00C54C83" w:rsidRPr="00D557A2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«Освітній портал Львівщини»</w:t>
        </w:r>
      </w:hyperlink>
      <w:r w:rsidRPr="00D557A2">
        <w:rPr>
          <w:rFonts w:ascii="Times New Roman" w:hAnsi="Times New Roman"/>
          <w:sz w:val="28"/>
          <w:szCs w:val="28"/>
        </w:rPr>
        <w:t>)</w:t>
      </w:r>
      <w:r w:rsidR="00CF437A" w:rsidRPr="00D557A2">
        <w:rPr>
          <w:rFonts w:ascii="Times New Roman" w:hAnsi="Times New Roman"/>
          <w:sz w:val="28"/>
          <w:szCs w:val="28"/>
        </w:rPr>
        <w:t>;</w:t>
      </w:r>
    </w:p>
    <w:p w:rsidR="00906A7A" w:rsidRPr="00D4779A" w:rsidRDefault="00D4779A" w:rsidP="00D4779A">
      <w:pPr>
        <w:pStyle w:val="a4"/>
        <w:numPr>
          <w:ilvl w:val="1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створити пункт підменю </w:t>
      </w:r>
      <w:r w:rsidRPr="00D47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 роботи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B62598">
        <w:rPr>
          <w:rFonts w:ascii="Times New Roman" w:hAnsi="Times New Roman" w:cs="Times New Roman"/>
          <w:sz w:val="28"/>
          <w:szCs w:val="28"/>
        </w:rPr>
        <w:t>окремого д</w:t>
      </w:r>
      <w:r w:rsidR="00B62598" w:rsidRPr="00373A33">
        <w:rPr>
          <w:rFonts w:ascii="Times New Roman" w:hAnsi="Times New Roman" w:cs="Times New Roman"/>
          <w:sz w:val="28"/>
          <w:szCs w:val="28"/>
        </w:rPr>
        <w:t xml:space="preserve">іючого календаря подій </w:t>
      </w:r>
      <w:r w:rsidR="00B62598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ладу (навчальні плани, графіки)</w:t>
      </w:r>
      <w:r w:rsidR="00363EEC" w:rsidRPr="00D47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476F" w:rsidRPr="00D4779A">
        <w:rPr>
          <w:rFonts w:ascii="Times New Roman" w:hAnsi="Times New Roman" w:cs="Times New Roman"/>
          <w:sz w:val="28"/>
          <w:szCs w:val="28"/>
        </w:rPr>
        <w:t xml:space="preserve">щомісячних планів, </w:t>
      </w:r>
      <w:r w:rsidR="00576458" w:rsidRPr="00D4779A">
        <w:rPr>
          <w:rFonts w:ascii="Times New Roman" w:hAnsi="Times New Roman" w:cs="Times New Roman"/>
          <w:sz w:val="28"/>
          <w:szCs w:val="28"/>
        </w:rPr>
        <w:t xml:space="preserve">посилання на який треба надіслати на </w:t>
      </w:r>
      <w:r w:rsidR="00576458" w:rsidRPr="00D4779A">
        <w:rPr>
          <w:rFonts w:ascii="Times New Roman" w:hAnsi="Times New Roman"/>
          <w:sz w:val="28"/>
          <w:szCs w:val="28"/>
          <w:lang w:val="en-US"/>
        </w:rPr>
        <w:t>E</w:t>
      </w:r>
      <w:r w:rsidR="00576458" w:rsidRPr="00D4779A">
        <w:rPr>
          <w:rFonts w:ascii="Times New Roman" w:hAnsi="Times New Roman"/>
          <w:sz w:val="28"/>
          <w:szCs w:val="28"/>
        </w:rPr>
        <w:t>-</w:t>
      </w:r>
      <w:r w:rsidR="00576458" w:rsidRPr="00D4779A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11" w:history="1">
        <w:r w:rsidR="00576458" w:rsidRPr="00D4779A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576458" w:rsidRPr="00D4779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6458" w:rsidRPr="00D4779A">
        <w:rPr>
          <w:rFonts w:ascii="Times New Roman" w:hAnsi="Times New Roman"/>
          <w:sz w:val="28"/>
          <w:szCs w:val="28"/>
        </w:rPr>
        <w:t xml:space="preserve"> з метою оновлення </w:t>
      </w:r>
      <w:r w:rsidR="00363EEC" w:rsidRPr="00D4779A">
        <w:rPr>
          <w:rFonts w:ascii="Times New Roman" w:hAnsi="Times New Roman"/>
          <w:sz w:val="28"/>
          <w:szCs w:val="28"/>
        </w:rPr>
        <w:t xml:space="preserve">аналогічного пункту на </w:t>
      </w:r>
      <w:hyperlink r:id="rId12" w:history="1">
        <w:r w:rsidR="00576458" w:rsidRPr="00D4779A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«Освітн</w:t>
        </w:r>
        <w:r w:rsidR="00363EEC" w:rsidRPr="00D4779A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ьому</w:t>
        </w:r>
        <w:r w:rsidR="00576458" w:rsidRPr="00D4779A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портал</w:t>
        </w:r>
        <w:r w:rsidR="00363EEC" w:rsidRPr="00D4779A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і</w:t>
        </w:r>
        <w:r w:rsidR="00576458" w:rsidRPr="00D4779A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Львівщини»</w:t>
        </w:r>
      </w:hyperlink>
      <w:r w:rsidR="00363EEC" w:rsidRPr="00D4779A">
        <w:rPr>
          <w:rFonts w:ascii="Times New Roman" w:hAnsi="Times New Roman" w:cs="Times New Roman"/>
          <w:b/>
          <w:sz w:val="28"/>
          <w:szCs w:val="28"/>
          <w:lang w:eastAsia="uk-UA"/>
        </w:rPr>
        <w:t>;</w:t>
      </w:r>
    </w:p>
    <w:p w:rsidR="00960861" w:rsidRPr="00FA3FB2" w:rsidRDefault="00960861" w:rsidP="00960861">
      <w:pPr>
        <w:pStyle w:val="a4"/>
        <w:numPr>
          <w:ilvl w:val="1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B240F6">
        <w:rPr>
          <w:rFonts w:ascii="Times New Roman" w:hAnsi="Times New Roman" w:cs="Times New Roman"/>
          <w:sz w:val="28"/>
          <w:szCs w:val="28"/>
        </w:rPr>
        <w:t>створити пункт підменю</w:t>
      </w:r>
      <w:r w:rsidR="00CF437A">
        <w:rPr>
          <w:rFonts w:ascii="Times New Roman" w:hAnsi="Times New Roman" w:cs="Times New Roman"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згідно </w:t>
      </w:r>
      <w:hyperlink r:id="rId13" w:history="1">
        <w:r w:rsidR="00E828D4">
          <w:rPr>
            <w:rStyle w:val="a3"/>
            <w:rFonts w:ascii="Times New Roman" w:hAnsi="Times New Roman" w:cs="Times New Roman"/>
            <w:sz w:val="28"/>
            <w:szCs w:val="28"/>
          </w:rPr>
          <w:t>наказу</w:t>
        </w:r>
        <w:bookmarkStart w:id="0" w:name="_GoBack"/>
        <w:bookmarkEnd w:id="0"/>
        <w:r w:rsidRPr="00B240F6">
          <w:rPr>
            <w:rStyle w:val="a3"/>
            <w:rFonts w:ascii="Times New Roman" w:hAnsi="Times New Roman" w:cs="Times New Roman"/>
            <w:sz w:val="28"/>
            <w:szCs w:val="28"/>
          </w:rPr>
          <w:t xml:space="preserve"> ДОН ЛОДА </w:t>
        </w:r>
        <w:r w:rsidRPr="00B240F6">
          <w:rPr>
            <w:rStyle w:val="a3"/>
            <w:rFonts w:ascii="Times New Roman" w:hAnsi="Times New Roman"/>
            <w:sz w:val="26"/>
            <w:szCs w:val="26"/>
          </w:rPr>
          <w:t>від 03.10.16 №</w:t>
        </w:r>
        <w:r w:rsidRPr="00DB7C13">
          <w:rPr>
            <w:rStyle w:val="a3"/>
          </w:rPr>
          <w:t xml:space="preserve"> </w:t>
        </w:r>
        <w:r w:rsidRPr="00B240F6">
          <w:rPr>
            <w:rStyle w:val="a3"/>
            <w:rFonts w:ascii="Times New Roman" w:hAnsi="Times New Roman"/>
            <w:sz w:val="26"/>
            <w:szCs w:val="26"/>
          </w:rPr>
          <w:t>04-01/450</w:t>
        </w:r>
      </w:hyperlink>
      <w:r w:rsidRPr="00B240F6">
        <w:rPr>
          <w:rFonts w:ascii="Times New Roman" w:hAnsi="Times New Roman"/>
          <w:sz w:val="26"/>
          <w:szCs w:val="26"/>
        </w:rPr>
        <w:t xml:space="preserve"> </w:t>
      </w:r>
      <w:r w:rsidRPr="00B240F6">
        <w:rPr>
          <w:rFonts w:ascii="Times New Roman" w:hAnsi="Times New Roman" w:cs="Times New Roman"/>
          <w:color w:val="1F3F7C"/>
          <w:sz w:val="28"/>
          <w:szCs w:val="28"/>
          <w:shd w:val="clear" w:color="auto" w:fill="FFFFFF"/>
        </w:rPr>
        <w:t xml:space="preserve">– </w:t>
      </w:r>
      <w:r w:rsidRPr="00B240F6">
        <w:rPr>
          <w:rFonts w:ascii="Times New Roman" w:hAnsi="Times New Roman" w:cs="Times New Roman"/>
          <w:b/>
          <w:sz w:val="28"/>
          <w:szCs w:val="28"/>
        </w:rPr>
        <w:t>Фінансова звітність</w:t>
      </w:r>
      <w:r w:rsidR="00CF437A">
        <w:rPr>
          <w:rFonts w:ascii="Times New Roman" w:hAnsi="Times New Roman" w:cs="Times New Roman"/>
          <w:b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для висвітлення інформації про </w:t>
      </w:r>
      <w:r w:rsidRPr="00B240F6">
        <w:rPr>
          <w:rFonts w:ascii="Times New Roman" w:hAnsi="Times New Roman" w:cs="Times New Roman"/>
          <w:sz w:val="28"/>
          <w:szCs w:val="28"/>
        </w:rPr>
        <w:lastRenderedPageBreak/>
        <w:t>отримання і використання бюджетних коштів</w:t>
      </w:r>
      <w:r w:rsidR="00271B72">
        <w:rPr>
          <w:rFonts w:ascii="Times New Roman" w:hAnsi="Times New Roman" w:cs="Times New Roman"/>
          <w:sz w:val="28"/>
          <w:szCs w:val="28"/>
        </w:rPr>
        <w:t>, посилання на який треба надіслати на</w:t>
      </w:r>
      <w:r w:rsidR="00CF437A">
        <w:rPr>
          <w:rFonts w:ascii="Times New Roman" w:hAnsi="Times New Roman" w:cs="Times New Roman"/>
          <w:sz w:val="28"/>
          <w:szCs w:val="28"/>
        </w:rPr>
        <w:t xml:space="preserve"> </w:t>
      </w:r>
      <w:r w:rsidR="00271B72" w:rsidRPr="000B4B19">
        <w:rPr>
          <w:rFonts w:ascii="Times New Roman" w:hAnsi="Times New Roman"/>
          <w:sz w:val="28"/>
          <w:szCs w:val="28"/>
          <w:lang w:val="en-US"/>
        </w:rPr>
        <w:t>E</w:t>
      </w:r>
      <w:r w:rsidR="00271B72" w:rsidRPr="000B4B19">
        <w:rPr>
          <w:rFonts w:ascii="Times New Roman" w:hAnsi="Times New Roman"/>
          <w:sz w:val="28"/>
          <w:szCs w:val="28"/>
        </w:rPr>
        <w:t>-</w:t>
      </w:r>
      <w:r w:rsidR="00271B72" w:rsidRPr="000B4B19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14" w:history="1">
        <w:r w:rsidR="00271B72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271B72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D8667E">
        <w:rPr>
          <w:rFonts w:ascii="Times New Roman" w:hAnsi="Times New Roman"/>
          <w:b/>
          <w:sz w:val="28"/>
          <w:szCs w:val="28"/>
        </w:rPr>
        <w:t>.</w:t>
      </w:r>
    </w:p>
    <w:p w:rsidR="00960861" w:rsidRPr="00F95CA0" w:rsidRDefault="00960861" w:rsidP="0096086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240F6">
        <w:rPr>
          <w:rFonts w:ascii="Times New Roman" w:hAnsi="Times New Roman" w:cs="Times New Roman"/>
          <w:b/>
          <w:sz w:val="28"/>
          <w:szCs w:val="28"/>
        </w:rPr>
        <w:t>Згідно попередньо затверджених планів робіт</w:t>
      </w:r>
      <w:r w:rsidRPr="00B240F6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щодо с</w:t>
      </w:r>
      <w:r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півпраці з </w:t>
      </w:r>
      <w:hyperlink r:id="rId15" w:history="1">
        <w:r w:rsidRPr="00D557A2">
          <w:rPr>
            <w:rStyle w:val="a3"/>
            <w:rFonts w:ascii="Times New Roman" w:hAnsi="Times New Roman" w:cs="Times New Roman"/>
            <w:b/>
            <w:sz w:val="28"/>
            <w:szCs w:val="28"/>
            <w:lang w:eastAsia="uk-UA"/>
          </w:rPr>
          <w:t>«Освітнім порталом Львівщини»:</w:t>
        </w:r>
      </w:hyperlink>
    </w:p>
    <w:p w:rsidR="00960861" w:rsidRDefault="00960861" w:rsidP="00960861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</w:t>
      </w:r>
      <w:r w:rsidRPr="00373A33">
        <w:rPr>
          <w:rFonts w:ascii="Times New Roman" w:hAnsi="Times New Roman" w:cs="Times New Roman"/>
          <w:sz w:val="28"/>
          <w:szCs w:val="28"/>
        </w:rPr>
        <w:t xml:space="preserve"> посилання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667E">
        <w:rPr>
          <w:rFonts w:ascii="Times New Roman" w:hAnsi="Times New Roman" w:cs="Times New Roman"/>
          <w:sz w:val="28"/>
          <w:szCs w:val="28"/>
        </w:rPr>
        <w:t xml:space="preserve">свої </w:t>
      </w:r>
      <w:r w:rsidR="00D8667E" w:rsidRPr="00D8667E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 w:rsidR="00D8667E" w:rsidRPr="00D8667E">
        <w:rPr>
          <w:rFonts w:ascii="Times New Roman" w:hAnsi="Times New Roman" w:cs="Times New Roman"/>
          <w:sz w:val="28"/>
          <w:szCs w:val="28"/>
        </w:rPr>
        <w:t>и</w:t>
      </w:r>
      <w:r w:rsidR="0041542E">
        <w:rPr>
          <w:rFonts w:ascii="Times New Roman" w:hAnsi="Times New Roman" w:cs="Times New Roman"/>
          <w:sz w:val="28"/>
          <w:szCs w:val="28"/>
        </w:rPr>
        <w:t>,</w:t>
      </w:r>
      <w:r w:rsidR="0041542E" w:rsidRPr="004154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19B7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</w:t>
      </w:r>
      <w:r w:rsidR="002A19B7" w:rsidRPr="00BD49E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дреси </w:t>
      </w:r>
      <w:r w:rsidR="002A19B7" w:rsidRPr="0041542E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блог</w:t>
      </w:r>
      <w:r w:rsidR="002A19B7">
        <w:rPr>
          <w:rFonts w:ascii="Times New Roman" w:eastAsia="Times New Roman" w:hAnsi="Times New Roman" w:cs="Times New Roman"/>
          <w:sz w:val="28"/>
          <w:szCs w:val="28"/>
          <w:lang w:eastAsia="uk-UA"/>
        </w:rPr>
        <w:t>ів,</w:t>
      </w:r>
      <w:r w:rsidR="002A19B7" w:rsidRPr="0041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42E" w:rsidRPr="0041542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персональн</w:t>
      </w:r>
      <w:r w:rsidR="002A19B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41542E" w:rsidRPr="0041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сторін</w:t>
      </w:r>
      <w:r w:rsidR="002A19B7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41542E" w:rsidRPr="00415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19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2A19B7" w:rsidRPr="00BD49E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соціальни</w:t>
      </w:r>
      <w:r w:rsidR="002A19B7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х мережах (при наявності) </w:t>
      </w:r>
      <w:r w:rsidR="0041542E" w:rsidRPr="000B4B19">
        <w:rPr>
          <w:rFonts w:ascii="Times New Roman" w:hAnsi="Times New Roman"/>
          <w:sz w:val="28"/>
          <w:szCs w:val="28"/>
        </w:rPr>
        <w:t xml:space="preserve">на </w:t>
      </w:r>
      <w:r w:rsidR="0041542E" w:rsidRPr="000B4B19">
        <w:rPr>
          <w:rFonts w:ascii="Times New Roman" w:hAnsi="Times New Roman"/>
          <w:sz w:val="28"/>
          <w:szCs w:val="28"/>
          <w:lang w:val="en-US"/>
        </w:rPr>
        <w:t>E</w:t>
      </w:r>
      <w:r w:rsidR="0041542E" w:rsidRPr="000B4B19">
        <w:rPr>
          <w:rFonts w:ascii="Times New Roman" w:hAnsi="Times New Roman"/>
          <w:sz w:val="28"/>
          <w:szCs w:val="28"/>
        </w:rPr>
        <w:t>-</w:t>
      </w:r>
      <w:r w:rsidR="0041542E" w:rsidRPr="000B4B19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16" w:history="1">
        <w:r w:rsidR="0041542E"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="0041542E"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684565">
        <w:rPr>
          <w:rStyle w:val="a3"/>
          <w:rFonts w:ascii="Times New Roman" w:hAnsi="Times New Roman"/>
          <w:sz w:val="28"/>
          <w:szCs w:val="28"/>
        </w:rPr>
        <w:t>;</w:t>
      </w:r>
    </w:p>
    <w:p w:rsidR="00960861" w:rsidRPr="00FB5238" w:rsidRDefault="00960861" w:rsidP="00FB5238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FB5238">
        <w:rPr>
          <w:rFonts w:ascii="Times New Roman" w:hAnsi="Times New Roman"/>
          <w:sz w:val="28"/>
          <w:szCs w:val="28"/>
        </w:rPr>
        <w:t xml:space="preserve">дати посилання з своїх </w:t>
      </w:r>
      <w:r w:rsidRPr="00FB523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 w:rsidRPr="00FB5238">
        <w:rPr>
          <w:rFonts w:ascii="Times New Roman" w:hAnsi="Times New Roman" w:cs="Times New Roman"/>
          <w:sz w:val="28"/>
          <w:szCs w:val="28"/>
        </w:rPr>
        <w:t xml:space="preserve">ів </w:t>
      </w:r>
      <w:r w:rsidR="00FA2C5F" w:rsidRPr="00FB5238">
        <w:rPr>
          <w:rFonts w:ascii="Times New Roman" w:hAnsi="Times New Roman"/>
          <w:sz w:val="28"/>
          <w:szCs w:val="28"/>
        </w:rPr>
        <w:t>на оновлення сторінок</w:t>
      </w:r>
      <w:r w:rsidR="0041542E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41542E" w:rsidRPr="00A067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Заклад</w:t>
        </w:r>
        <w:r w:rsidR="00A0670F" w:rsidRPr="00A067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ів</w:t>
        </w:r>
        <w:r w:rsidR="0041542E" w:rsidRPr="00A0670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обласного підпорядкування</w:t>
        </w:r>
      </w:hyperlink>
      <w:r w:rsidR="0068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4565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по взірцю </w:t>
      </w:r>
      <w:r w:rsidR="00684565">
        <w:rPr>
          <w:rFonts w:ascii="Times New Roman" w:hAnsi="Times New Roman"/>
          <w:b/>
          <w:sz w:val="28"/>
          <w:szCs w:val="28"/>
        </w:rPr>
        <w:t>(</w:t>
      </w:r>
      <w:r w:rsidR="00684565" w:rsidRPr="008312F0">
        <w:rPr>
          <w:rFonts w:ascii="Times New Roman" w:hAnsi="Times New Roman"/>
          <w:sz w:val="28"/>
          <w:szCs w:val="28"/>
        </w:rPr>
        <w:t>див.</w:t>
      </w:r>
      <w:r w:rsidR="00684565">
        <w:rPr>
          <w:rFonts w:ascii="Times New Roman" w:hAnsi="Times New Roman"/>
          <w:b/>
          <w:sz w:val="28"/>
          <w:szCs w:val="28"/>
        </w:rPr>
        <w:t xml:space="preserve"> Додаток)</w:t>
      </w:r>
      <w:r w:rsidRPr="00FB5238">
        <w:rPr>
          <w:rFonts w:ascii="Times New Roman" w:hAnsi="Times New Roman" w:cs="Times New Roman"/>
          <w:b/>
          <w:sz w:val="28"/>
          <w:szCs w:val="28"/>
        </w:rPr>
        <w:t>;</w:t>
      </w:r>
    </w:p>
    <w:p w:rsidR="00960861" w:rsidRPr="000B4B19" w:rsidRDefault="00960861" w:rsidP="00960861">
      <w:pPr>
        <w:pStyle w:val="a4"/>
        <w:numPr>
          <w:ilvl w:val="0"/>
          <w:numId w:val="6"/>
        </w:numPr>
        <w:shd w:val="clear" w:color="auto" w:fill="FFFFFF"/>
        <w:spacing w:after="0" w:line="24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/>
          <w:sz w:val="28"/>
          <w:szCs w:val="28"/>
        </w:rPr>
        <w:t xml:space="preserve">продовжити роботу згідно </w:t>
      </w:r>
      <w:hyperlink r:id="rId18" w:history="1">
        <w:r w:rsidRPr="00F94DC3">
          <w:rPr>
            <w:rStyle w:val="a3"/>
            <w:rFonts w:ascii="Times New Roman" w:hAnsi="Times New Roman"/>
            <w:sz w:val="28"/>
            <w:szCs w:val="28"/>
          </w:rPr>
          <w:t xml:space="preserve">листа ДОН ЛОДА </w:t>
        </w:r>
        <w:r w:rsidRPr="00F94DC3">
          <w:rPr>
            <w:rStyle w:val="a3"/>
            <w:rFonts w:ascii="Times New Roman" w:hAnsi="Times New Roman"/>
            <w:sz w:val="26"/>
            <w:szCs w:val="26"/>
          </w:rPr>
          <w:t>від 30.01.15</w:t>
        </w:r>
        <w:r w:rsidRPr="00F94DC3">
          <w:rPr>
            <w:rStyle w:val="a3"/>
            <w:rFonts w:ascii="Times New Roman" w:hAnsi="Times New Roman"/>
            <w:b/>
            <w:sz w:val="26"/>
            <w:szCs w:val="26"/>
          </w:rPr>
          <w:t>_</w:t>
        </w:r>
        <w:r w:rsidRPr="00F94DC3">
          <w:rPr>
            <w:rStyle w:val="a3"/>
            <w:rFonts w:ascii="Times New Roman" w:hAnsi="Times New Roman"/>
            <w:sz w:val="26"/>
            <w:szCs w:val="26"/>
          </w:rPr>
          <w:t>№ 01-08</w:t>
        </w:r>
        <w:r w:rsidRPr="00F94DC3">
          <w:rPr>
            <w:rStyle w:val="a3"/>
            <w:rFonts w:ascii="Times New Roman" w:hAnsi="Times New Roman"/>
            <w:sz w:val="26"/>
            <w:szCs w:val="26"/>
            <w:lang w:val="en-US"/>
          </w:rPr>
          <w:t>/</w:t>
        </w:r>
        <w:r w:rsidRPr="00F94DC3">
          <w:rPr>
            <w:rStyle w:val="a3"/>
            <w:rFonts w:ascii="Times New Roman" w:hAnsi="Times New Roman"/>
            <w:sz w:val="26"/>
            <w:szCs w:val="26"/>
          </w:rPr>
          <w:t>251-1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0B4B19">
        <w:rPr>
          <w:rFonts w:ascii="Times New Roman" w:hAnsi="Times New Roman" w:cs="Times New Roman"/>
          <w:sz w:val="28"/>
          <w:szCs w:val="28"/>
        </w:rPr>
        <w:t xml:space="preserve"> розміщення новин </w:t>
      </w:r>
      <w:r w:rsidR="00D557A2">
        <w:rPr>
          <w:rFonts w:ascii="Times New Roman" w:hAnsi="Times New Roman" w:cs="Times New Roman"/>
          <w:sz w:val="28"/>
          <w:szCs w:val="28"/>
        </w:rPr>
        <w:t xml:space="preserve">(мінімум 10 щомісяця!) </w:t>
      </w:r>
      <w:r w:rsidRPr="000B4B19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hyperlink r:id="rId19" w:history="1">
        <w:r w:rsidRPr="00AC21D2">
          <w:rPr>
            <w:rStyle w:val="a3"/>
            <w:rFonts w:ascii="Times New Roman" w:hAnsi="Times New Roman" w:cs="Times New Roman"/>
            <w:sz w:val="28"/>
            <w:szCs w:val="28"/>
          </w:rPr>
          <w:t>«Освітньому порталі Львівщини»</w:t>
        </w:r>
      </w:hyperlink>
      <w:r w:rsidRPr="000B4B19">
        <w:rPr>
          <w:rFonts w:ascii="Times New Roman" w:hAnsi="Times New Roman" w:cs="Times New Roman"/>
          <w:sz w:val="28"/>
          <w:szCs w:val="28"/>
        </w:rPr>
        <w:t xml:space="preserve"> та звітності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61" w:rsidRPr="000B4B19" w:rsidRDefault="00960861" w:rsidP="0096086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 метою узгодження єдиної основної інформаційно-глобальної мережі </w:t>
      </w:r>
      <w:r w:rsidRPr="000B4B19">
        <w:rPr>
          <w:rFonts w:ascii="Times New Roman" w:hAnsi="Times New Roman" w:cs="Times New Roman"/>
          <w:sz w:val="28"/>
          <w:szCs w:val="28"/>
        </w:rPr>
        <w:t>щодо</w:t>
      </w:r>
      <w:r w:rsidRPr="000B4B19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розповсюдження інформації галузі освіти області на </w:t>
      </w:r>
      <w:r w:rsidRPr="000B4B19">
        <w:rPr>
          <w:rFonts w:ascii="Times New Roman" w:hAnsi="Times New Roman" w:cs="Times New Roman"/>
          <w:sz w:val="28"/>
          <w:szCs w:val="28"/>
          <w:lang w:eastAsia="uk-UA"/>
        </w:rPr>
        <w:t>«Освітньому порталі Львівщини»</w:t>
      </w:r>
      <w:r>
        <w:t>,</w:t>
      </w:r>
      <w:r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Pr="000B4B19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надати звіти щодо </w:t>
      </w:r>
      <w:r w:rsidRPr="000B4B19">
        <w:rPr>
          <w:rFonts w:ascii="Times New Roman" w:hAnsi="Times New Roman"/>
          <w:sz w:val="28"/>
          <w:szCs w:val="28"/>
        </w:rPr>
        <w:t>стану</w:t>
      </w:r>
      <w:r w:rsidRPr="000B4B19">
        <w:rPr>
          <w:rFonts w:ascii="Times New Roman" w:hAnsi="Times New Roman" w:cs="Times New Roman"/>
          <w:sz w:val="28"/>
          <w:szCs w:val="28"/>
        </w:rPr>
        <w:t xml:space="preserve"> </w:t>
      </w:r>
      <w:r w:rsidRPr="000B4B19">
        <w:rPr>
          <w:rFonts w:ascii="Times New Roman" w:hAnsi="Times New Roman"/>
          <w:sz w:val="28"/>
          <w:szCs w:val="28"/>
        </w:rPr>
        <w:t xml:space="preserve">наповнення своїх сайтів, та </w:t>
      </w:r>
      <w:r w:rsidRPr="000B4B19">
        <w:rPr>
          <w:rFonts w:ascii="Times New Roman" w:hAnsi="Times New Roman" w:cs="Times New Roman"/>
          <w:sz w:val="28"/>
          <w:szCs w:val="28"/>
        </w:rPr>
        <w:t xml:space="preserve">налагодженої роботи </w:t>
      </w:r>
      <w:r w:rsidRPr="00E10BB0">
        <w:rPr>
          <w:rFonts w:ascii="Times New Roman" w:hAnsi="Times New Roman"/>
          <w:b/>
          <w:sz w:val="28"/>
          <w:szCs w:val="28"/>
          <w:u w:val="single"/>
        </w:rPr>
        <w:t>до 17 жовтня 2016 року</w:t>
      </w:r>
      <w:r w:rsidRPr="000B4B19">
        <w:rPr>
          <w:rFonts w:ascii="Times New Roman" w:hAnsi="Times New Roman"/>
          <w:sz w:val="28"/>
          <w:szCs w:val="28"/>
        </w:rPr>
        <w:t xml:space="preserve"> на </w:t>
      </w:r>
      <w:r w:rsidRPr="000B4B19">
        <w:rPr>
          <w:rFonts w:ascii="Times New Roman" w:hAnsi="Times New Roman"/>
          <w:sz w:val="28"/>
          <w:szCs w:val="28"/>
          <w:lang w:val="en-US"/>
        </w:rPr>
        <w:t>E</w:t>
      </w:r>
      <w:r w:rsidRPr="000B4B19">
        <w:rPr>
          <w:rFonts w:ascii="Times New Roman" w:hAnsi="Times New Roman"/>
          <w:sz w:val="28"/>
          <w:szCs w:val="28"/>
        </w:rPr>
        <w:t>-</w:t>
      </w:r>
      <w:r w:rsidRPr="000B4B19">
        <w:rPr>
          <w:rFonts w:ascii="Times New Roman" w:hAnsi="Times New Roman"/>
          <w:sz w:val="28"/>
          <w:szCs w:val="28"/>
          <w:lang w:val="en-US"/>
        </w:rPr>
        <w:t xml:space="preserve">mail </w:t>
      </w:r>
      <w:hyperlink r:id="rId20" w:history="1">
        <w:r w:rsidRPr="000B4B19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Pr="000B4B1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D8667E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по взірцю </w:t>
      </w:r>
      <w:r w:rsidR="00D8667E">
        <w:rPr>
          <w:rFonts w:ascii="Times New Roman" w:hAnsi="Times New Roman"/>
          <w:b/>
          <w:sz w:val="28"/>
          <w:szCs w:val="28"/>
        </w:rPr>
        <w:t>(</w:t>
      </w:r>
      <w:r w:rsidR="00D8667E" w:rsidRPr="008312F0">
        <w:rPr>
          <w:rFonts w:ascii="Times New Roman" w:hAnsi="Times New Roman"/>
          <w:sz w:val="28"/>
          <w:szCs w:val="28"/>
        </w:rPr>
        <w:t>див.</w:t>
      </w:r>
      <w:r w:rsidR="00D8667E">
        <w:rPr>
          <w:rFonts w:ascii="Times New Roman" w:hAnsi="Times New Roman"/>
          <w:b/>
          <w:sz w:val="28"/>
          <w:szCs w:val="28"/>
        </w:rPr>
        <w:t xml:space="preserve"> Додаток)</w:t>
      </w:r>
      <w:r w:rsidR="00D8667E">
        <w:rPr>
          <w:rFonts w:ascii="Times New Roman" w:hAnsi="Times New Roman" w:cs="Times New Roman"/>
          <w:sz w:val="28"/>
          <w:szCs w:val="28"/>
        </w:rPr>
        <w:t>.</w:t>
      </w:r>
    </w:p>
    <w:p w:rsidR="00960861" w:rsidRDefault="00960861" w:rsidP="009608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що моніторинг з</w:t>
      </w:r>
      <w:r w:rsidRPr="006D1C2B">
        <w:rPr>
          <w:rFonts w:ascii="Times New Roman" w:hAnsi="Times New Roman" w:cs="Times New Roman"/>
          <w:sz w:val="28"/>
          <w:szCs w:val="28"/>
        </w:rPr>
        <w:t xml:space="preserve"> наповненн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C2B">
        <w:rPr>
          <w:rFonts w:ascii="Times New Roman" w:hAnsi="Times New Roman" w:cs="Times New Roman"/>
          <w:sz w:val="28"/>
          <w:szCs w:val="28"/>
        </w:rPr>
        <w:t xml:space="preserve"> сайтів </w:t>
      </w:r>
      <w:r w:rsidRPr="00E60D64">
        <w:rPr>
          <w:rFonts w:ascii="Times New Roman" w:hAnsi="Times New Roman"/>
          <w:sz w:val="28"/>
          <w:szCs w:val="28"/>
        </w:rPr>
        <w:t>органів управління районів/міст області</w:t>
      </w:r>
      <w:r w:rsidRPr="006D1C2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висвітлення </w:t>
      </w:r>
      <w:r w:rsidRPr="006D1C2B">
        <w:rPr>
          <w:rFonts w:ascii="Times New Roman" w:hAnsi="Times New Roman" w:cs="Times New Roman"/>
          <w:sz w:val="28"/>
          <w:szCs w:val="28"/>
        </w:rPr>
        <w:t xml:space="preserve">новин проводиться </w:t>
      </w:r>
      <w:r w:rsidRPr="005621A3">
        <w:rPr>
          <w:rFonts w:ascii="Times New Roman" w:hAnsi="Times New Roman" w:cs="Times New Roman"/>
          <w:sz w:val="28"/>
          <w:szCs w:val="28"/>
        </w:rPr>
        <w:t>«Освітнім порталом Львівщини»</w:t>
      </w:r>
      <w:r>
        <w:t xml:space="preserve"> </w:t>
      </w:r>
      <w:r w:rsidRPr="006D1C2B">
        <w:rPr>
          <w:rFonts w:ascii="Times New Roman" w:hAnsi="Times New Roman" w:cs="Times New Roman"/>
          <w:sz w:val="28"/>
          <w:szCs w:val="28"/>
        </w:rPr>
        <w:t xml:space="preserve">щомісяця (включно останній день), звіт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1C2B">
        <w:rPr>
          <w:rFonts w:ascii="Times New Roman" w:hAnsi="Times New Roman" w:cs="Times New Roman"/>
          <w:sz w:val="28"/>
          <w:szCs w:val="28"/>
        </w:rPr>
        <w:t xml:space="preserve">на нараді керівників закладів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обласного </w:t>
      </w:r>
      <w:r w:rsidRPr="006D1C2B">
        <w:rPr>
          <w:rFonts w:ascii="Times New Roman" w:hAnsi="Times New Roman" w:cs="Times New Roman"/>
          <w:sz w:val="28"/>
          <w:szCs w:val="28"/>
        </w:rPr>
        <w:t>підпорядкування та</w:t>
      </w:r>
      <w:r>
        <w:rPr>
          <w:rFonts w:ascii="Times New Roman" w:hAnsi="Times New Roman" w:cs="Times New Roman"/>
          <w:sz w:val="28"/>
          <w:szCs w:val="28"/>
        </w:rPr>
        <w:t xml:space="preserve"> керівників органів управління освітою районів і міст обласного значення. Інформація з п</w:t>
      </w:r>
      <w:r w:rsidRPr="006D1C2B"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</w:rPr>
        <w:t>ки інформаційних матеріалів</w:t>
      </w:r>
      <w:r w:rsidRPr="006D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опублікована </w:t>
      </w:r>
      <w:r w:rsidRPr="006D1C2B">
        <w:rPr>
          <w:rFonts w:ascii="Times New Roman" w:hAnsi="Times New Roman" w:cs="Times New Roman"/>
          <w:sz w:val="28"/>
          <w:szCs w:val="28"/>
        </w:rPr>
        <w:t xml:space="preserve">на </w:t>
      </w:r>
      <w:r w:rsidRPr="005621A3">
        <w:rPr>
          <w:rFonts w:ascii="Times New Roman" w:hAnsi="Times New Roman" w:cs="Times New Roman"/>
          <w:sz w:val="28"/>
          <w:szCs w:val="28"/>
        </w:rPr>
        <w:t>«Освітньому порталі Львівщини»</w:t>
      </w:r>
      <w:r>
        <w:rPr>
          <w:rFonts w:ascii="Times New Roman" w:hAnsi="Times New Roman" w:cs="Times New Roman"/>
          <w:sz w:val="28"/>
          <w:szCs w:val="28"/>
        </w:rPr>
        <w:t xml:space="preserve"> в рубриці </w:t>
      </w:r>
      <w:hyperlink r:id="rId21" w:history="1">
        <w:r w:rsidRPr="00E60D64">
          <w:rPr>
            <w:rStyle w:val="a3"/>
            <w:rFonts w:ascii="Times New Roman" w:hAnsi="Times New Roman" w:cs="Times New Roman"/>
            <w:sz w:val="28"/>
            <w:szCs w:val="28"/>
          </w:rPr>
          <w:t>«Корисні посилання».</w:t>
        </w:r>
      </w:hyperlink>
    </w:p>
    <w:p w:rsidR="00960861" w:rsidRPr="00373A33" w:rsidRDefault="00960861" w:rsidP="00960861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960861" w:rsidRDefault="00960861" w:rsidP="00960861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960861" w:rsidRDefault="00960861" w:rsidP="00960861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960861" w:rsidRDefault="00960861" w:rsidP="00960861">
      <w:pPr>
        <w:shd w:val="clear" w:color="auto" w:fill="FFFFFF"/>
        <w:spacing w:after="0" w:line="60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960861" w:rsidRPr="00B50001" w:rsidRDefault="00960861" w:rsidP="0096086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001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000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Л.С. 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ндзій</w:t>
      </w:r>
    </w:p>
    <w:p w:rsidR="00960861" w:rsidRPr="00B50001" w:rsidRDefault="00960861" w:rsidP="00960861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861" w:rsidRDefault="00960861" w:rsidP="00960861">
      <w:pPr>
        <w:ind w:left="360"/>
        <w:rPr>
          <w:rFonts w:ascii="Times New Roman" w:hAnsi="Times New Roman" w:cs="Times New Roman"/>
          <w:sz w:val="20"/>
          <w:szCs w:val="20"/>
        </w:rPr>
      </w:pPr>
      <w:r w:rsidRPr="00B50001">
        <w:rPr>
          <w:rFonts w:ascii="Times New Roman" w:hAnsi="Times New Roman" w:cs="Times New Roman"/>
          <w:sz w:val="20"/>
          <w:szCs w:val="20"/>
        </w:rPr>
        <w:t>Парчевська 0679073538</w:t>
      </w:r>
    </w:p>
    <w:p w:rsidR="00F70D88" w:rsidRPr="006F487F" w:rsidRDefault="00E828D4" w:rsidP="00F70D88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F70D88" w:rsidRPr="006F487F">
          <w:rPr>
            <w:rStyle w:val="a3"/>
            <w:rFonts w:ascii="Times New Roman" w:hAnsi="Times New Roman" w:cs="Times New Roman"/>
            <w:sz w:val="20"/>
            <w:szCs w:val="20"/>
          </w:rPr>
          <w:t>osvitportalloda@gmail.com</w:t>
        </w:r>
      </w:hyperlink>
    </w:p>
    <w:p w:rsidR="00960861" w:rsidRDefault="00960861" w:rsidP="0096086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960861" w:rsidRDefault="00960861" w:rsidP="0096086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</w:t>
      </w:r>
    </w:p>
    <w:p w:rsidR="00F70D88" w:rsidRDefault="00F70D88" w:rsidP="0096086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AC21D2" w:rsidRDefault="00AC21D2" w:rsidP="00AC21D2">
      <w:pPr>
        <w:pStyle w:val="3"/>
        <w:shd w:val="clear" w:color="auto" w:fill="FFFFFF"/>
        <w:spacing w:before="0" w:after="0"/>
        <w:rPr>
          <w:rFonts w:ascii="Georgia" w:hAnsi="Georgia"/>
          <w:b w:val="0"/>
          <w:bCs w:val="0"/>
          <w:i/>
          <w:iCs/>
          <w:color w:val="1F3F7C"/>
        </w:rPr>
      </w:pPr>
      <w:r>
        <w:rPr>
          <w:rFonts w:ascii="Georgia" w:hAnsi="Georgia"/>
          <w:b w:val="0"/>
          <w:bCs w:val="0"/>
          <w:i/>
          <w:iCs/>
          <w:color w:val="1F3F7C"/>
        </w:rPr>
        <w:t>Контакти</w:t>
      </w:r>
    </w:p>
    <w:p w:rsidR="00F70D88" w:rsidRPr="00F70D88" w:rsidRDefault="00F70D88" w:rsidP="00F70D88">
      <w:pPr>
        <w:rPr>
          <w:lang w:eastAsia="ru-RU"/>
        </w:rPr>
      </w:pP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755"/>
      </w:tblGrid>
      <w:tr w:rsidR="00AC21D2" w:rsidTr="00AC21D2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 w:rsidP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Адреса: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</w:p>
        </w:tc>
      </w:tr>
      <w:tr w:rsidR="00AC21D2" w:rsidTr="00AC21D2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 w:rsidP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Телефон/факс: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</w:p>
        </w:tc>
      </w:tr>
      <w:tr w:rsidR="00AC21D2" w:rsidTr="00AC21D2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 w:rsidP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Електронна пошта: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</w:p>
        </w:tc>
      </w:tr>
      <w:tr w:rsidR="00AC21D2" w:rsidTr="00AC21D2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 w:rsidP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Веб-сайт: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</w:p>
        </w:tc>
      </w:tr>
      <w:tr w:rsidR="00AC21D2" w:rsidTr="00AC21D2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 w:rsidP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 xml:space="preserve">Керівник </w:t>
            </w:r>
            <w:proofErr w:type="spellStart"/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закаладу</w:t>
            </w:r>
            <w:proofErr w:type="spellEnd"/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21D2" w:rsidRDefault="00AC21D2">
            <w:pPr>
              <w:spacing w:after="345" w:line="315" w:lineRule="atLeast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</w:p>
        </w:tc>
      </w:tr>
    </w:tbl>
    <w:p w:rsidR="00F70D88" w:rsidRPr="00F70D88" w:rsidRDefault="00F70D88" w:rsidP="00F70D88">
      <w:pPr>
        <w:rPr>
          <w:lang w:eastAsia="ru-RU"/>
        </w:rPr>
      </w:pPr>
    </w:p>
    <w:p w:rsidR="00AC21D2" w:rsidRDefault="00AC21D2" w:rsidP="00AC21D2">
      <w:pPr>
        <w:pStyle w:val="3"/>
        <w:shd w:val="clear" w:color="auto" w:fill="FFFFFF"/>
        <w:spacing w:before="0" w:after="0"/>
        <w:rPr>
          <w:rFonts w:ascii="Georgia" w:hAnsi="Georgia"/>
          <w:b w:val="0"/>
          <w:bCs w:val="0"/>
          <w:i/>
          <w:iCs/>
          <w:color w:val="1F3F7C"/>
        </w:rPr>
      </w:pPr>
      <w:r>
        <w:rPr>
          <w:rFonts w:ascii="Georgia" w:hAnsi="Georgia"/>
          <w:b w:val="0"/>
          <w:bCs w:val="0"/>
          <w:i/>
          <w:iCs/>
          <w:color w:val="1F3F7C"/>
        </w:rPr>
        <w:t>Загальні відомості</w:t>
      </w:r>
    </w:p>
    <w:p w:rsidR="009169ED" w:rsidRPr="00F70D88" w:rsidRDefault="00AC21D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…</w:t>
      </w:r>
    </w:p>
    <w:sectPr w:rsidR="009169ED" w:rsidRPr="00F70D88" w:rsidSect="008E0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8C"/>
    <w:multiLevelType w:val="hybridMultilevel"/>
    <w:tmpl w:val="26CCE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F065504"/>
    <w:multiLevelType w:val="hybridMultilevel"/>
    <w:tmpl w:val="6A3C2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670B"/>
    <w:multiLevelType w:val="hybridMultilevel"/>
    <w:tmpl w:val="C576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9B2"/>
    <w:multiLevelType w:val="hybridMultilevel"/>
    <w:tmpl w:val="1C6A6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B1641F6"/>
    <w:multiLevelType w:val="hybridMultilevel"/>
    <w:tmpl w:val="307A1BD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3"/>
    <w:rsid w:val="001E2EEF"/>
    <w:rsid w:val="00206673"/>
    <w:rsid w:val="00214BCB"/>
    <w:rsid w:val="00271B72"/>
    <w:rsid w:val="002A19B7"/>
    <w:rsid w:val="002A3A38"/>
    <w:rsid w:val="00326D4D"/>
    <w:rsid w:val="00363EEC"/>
    <w:rsid w:val="0041542E"/>
    <w:rsid w:val="0056130F"/>
    <w:rsid w:val="00576458"/>
    <w:rsid w:val="005E3E9D"/>
    <w:rsid w:val="00684565"/>
    <w:rsid w:val="006E276F"/>
    <w:rsid w:val="006F04F7"/>
    <w:rsid w:val="00720ADD"/>
    <w:rsid w:val="007F3BE8"/>
    <w:rsid w:val="00893159"/>
    <w:rsid w:val="008D512E"/>
    <w:rsid w:val="00906A7A"/>
    <w:rsid w:val="009169ED"/>
    <w:rsid w:val="00960861"/>
    <w:rsid w:val="009C5977"/>
    <w:rsid w:val="00A0670F"/>
    <w:rsid w:val="00AC21D2"/>
    <w:rsid w:val="00B62598"/>
    <w:rsid w:val="00BC46EE"/>
    <w:rsid w:val="00BF572B"/>
    <w:rsid w:val="00C11B26"/>
    <w:rsid w:val="00C2187D"/>
    <w:rsid w:val="00C54C83"/>
    <w:rsid w:val="00C75DC3"/>
    <w:rsid w:val="00CF437A"/>
    <w:rsid w:val="00D4779A"/>
    <w:rsid w:val="00D557A2"/>
    <w:rsid w:val="00D8667E"/>
    <w:rsid w:val="00DD22EF"/>
    <w:rsid w:val="00DD476F"/>
    <w:rsid w:val="00E700C2"/>
    <w:rsid w:val="00E828D4"/>
    <w:rsid w:val="00EE3869"/>
    <w:rsid w:val="00F17F69"/>
    <w:rsid w:val="00F3781F"/>
    <w:rsid w:val="00F70D88"/>
    <w:rsid w:val="00FA2C5F"/>
    <w:rsid w:val="00FB5238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3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EE386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6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66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0AD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E38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5E3E9D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96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styleId="a8">
    <w:name w:val="Strong"/>
    <w:basedOn w:val="a0"/>
    <w:uiPriority w:val="22"/>
    <w:qFormat/>
    <w:rsid w:val="00AC2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3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EE386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6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66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0AD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E38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5E3E9D"/>
    <w:rPr>
      <w:color w:val="800080" w:themeColor="followedHyperlink"/>
      <w:u w:val="single"/>
    </w:rPr>
  </w:style>
  <w:style w:type="character" w:customStyle="1" w:styleId="213pt">
    <w:name w:val="Основной текст (2) + 13 pt;Полужирный"/>
    <w:basedOn w:val="a0"/>
    <w:rsid w:val="0096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styleId="a8">
    <w:name w:val="Strong"/>
    <w:basedOn w:val="a0"/>
    <w:uiPriority w:val="22"/>
    <w:qFormat/>
    <w:rsid w:val="00AC2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/kerivnyctvo_kontakty_dokumenty" TargetMode="External"/><Relationship Id="rId13" Type="http://schemas.openxmlformats.org/officeDocument/2006/relationships/hyperlink" Target="file:///C:\Users\Info_1\Desktop\&#1053;&#1040;&#1050;&#1040;&#1047;%20(1).doc" TargetMode="External"/><Relationship Id="rId18" Type="http://schemas.openxmlformats.org/officeDocument/2006/relationships/hyperlink" Target="&#1079;&#1074;&#1110;&#1090;&#1085;%20&#1110;%20&#1084;&#1086;&#1085;&#1110;&#1090;&#1086;&#1088;%20%20&#1042;&#1054;%2030.01.15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vitportal.loda.gov.ua/pidgotovka_informaciynyh_materialiv" TargetMode="External"/><Relationship Id="rId7" Type="http://schemas.openxmlformats.org/officeDocument/2006/relationships/hyperlink" Target="mailto:pingvin@polynet.lviv.ua" TargetMode="External"/><Relationship Id="rId12" Type="http://schemas.openxmlformats.org/officeDocument/2006/relationships/hyperlink" Target="http://osvitportal.loda.gov.ua/plany_roboty" TargetMode="External"/><Relationship Id="rId17" Type="http://schemas.openxmlformats.org/officeDocument/2006/relationships/hyperlink" Target="http://osvitportal.loda.gov.ua/zaklady_oblasnogo_pidporyadkuvannya_54d8b893b20fa" TargetMode="External"/><Relationship Id="rId2" Type="http://schemas.openxmlformats.org/officeDocument/2006/relationships/styles" Target="styles.xml"/><Relationship Id="rId16" Type="http://schemas.openxmlformats.org/officeDocument/2006/relationships/hyperlink" Target="mailto:osvitportalloda@gmail.com" TargetMode="External"/><Relationship Id="rId20" Type="http://schemas.openxmlformats.org/officeDocument/2006/relationships/hyperlink" Target="mailto:osvitportallod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svitportallod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vitportal.loda.gov.ua/zaklady_oblasnogo_pidporyadkuvannya_54d8b893b20f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svitportal.loda.gov.ua/kerivnyctvo" TargetMode="External"/><Relationship Id="rId19" Type="http://schemas.openxmlformats.org/officeDocument/2006/relationships/hyperlink" Target="http://osvitportal.loda.gov.ua/novyny?params=1&amp;section=3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14" Type="http://schemas.openxmlformats.org/officeDocument/2006/relationships/hyperlink" Target="mailto:osvitportalloda@gmail.com" TargetMode="External"/><Relationship Id="rId22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10</cp:revision>
  <dcterms:created xsi:type="dcterms:W3CDTF">2016-10-10T16:46:00Z</dcterms:created>
  <dcterms:modified xsi:type="dcterms:W3CDTF">2016-10-17T10:45:00Z</dcterms:modified>
</cp:coreProperties>
</file>