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56" w:rsidRDefault="00593956" w:rsidP="006329C0">
      <w:pPr>
        <w:spacing w:after="0"/>
        <w:ind w:left="-54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За підсумками змагань турнірна таблиця має наступний вигляд:</w:t>
      </w:r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992"/>
        <w:gridCol w:w="993"/>
      </w:tblGrid>
      <w:tr w:rsidR="00593956" w:rsidRPr="002D2DC2" w:rsidTr="00674E4F">
        <w:trPr>
          <w:trHeight w:val="413"/>
        </w:trPr>
        <w:tc>
          <w:tcPr>
            <w:tcW w:w="959" w:type="dxa"/>
          </w:tcPr>
          <w:p w:rsidR="00593956" w:rsidRPr="002D2DC2" w:rsidRDefault="00593956" w:rsidP="00674E4F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93956" w:rsidRPr="002D2DC2" w:rsidRDefault="00593956" w:rsidP="00674E4F">
            <w:pPr>
              <w:jc w:val="center"/>
              <w:rPr>
                <w:b/>
                <w:sz w:val="28"/>
              </w:rPr>
            </w:pPr>
          </w:p>
          <w:p w:rsidR="00593956" w:rsidRPr="002D2DC2" w:rsidRDefault="00593956" w:rsidP="00674E4F">
            <w:pPr>
              <w:jc w:val="center"/>
              <w:rPr>
                <w:b/>
                <w:sz w:val="28"/>
              </w:rPr>
            </w:pPr>
            <w:r w:rsidRPr="002D2DC2">
              <w:rPr>
                <w:b/>
                <w:sz w:val="28"/>
              </w:rPr>
              <w:t>КОМАНДИ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93956" w:rsidRPr="002D2DC2" w:rsidRDefault="00593956" w:rsidP="00674E4F">
            <w:pPr>
              <w:jc w:val="center"/>
              <w:rPr>
                <w:b/>
                <w:bCs/>
                <w:sz w:val="20"/>
              </w:rPr>
            </w:pPr>
            <w:r w:rsidRPr="002D2DC2">
              <w:rPr>
                <w:b/>
                <w:bCs/>
                <w:sz w:val="20"/>
              </w:rPr>
              <w:t xml:space="preserve"> </w:t>
            </w:r>
          </w:p>
        </w:tc>
      </w:tr>
      <w:tr w:rsidR="00593956" w:rsidRPr="002D2DC2" w:rsidTr="00674E4F">
        <w:trPr>
          <w:trHeight w:val="412"/>
        </w:trPr>
        <w:tc>
          <w:tcPr>
            <w:tcW w:w="959" w:type="dxa"/>
          </w:tcPr>
          <w:p w:rsidR="00593956" w:rsidRPr="002D2DC2" w:rsidRDefault="00593956" w:rsidP="00674E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t xml:space="preserve"> </w:t>
            </w:r>
            <w:r w:rsidRPr="001D4A9B">
              <w:rPr>
                <w:b/>
                <w:sz w:val="28"/>
              </w:rPr>
              <w:t>п/</w:t>
            </w:r>
            <w:proofErr w:type="spellStart"/>
            <w:r w:rsidRPr="001D4A9B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2693" w:type="dxa"/>
            <w:vMerge/>
            <w:shd w:val="clear" w:color="auto" w:fill="auto"/>
          </w:tcPr>
          <w:p w:rsidR="00593956" w:rsidRPr="002D2DC2" w:rsidRDefault="00593956" w:rsidP="00674E4F">
            <w:pPr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93956" w:rsidRPr="001D4A9B" w:rsidRDefault="00593956" w:rsidP="00674E4F">
            <w:pPr>
              <w:jc w:val="center"/>
              <w:rPr>
                <w:b/>
                <w:bCs/>
                <w:sz w:val="20"/>
              </w:rPr>
            </w:pPr>
            <w:r w:rsidRPr="001D4A9B">
              <w:rPr>
                <w:b/>
                <w:bCs/>
                <w:sz w:val="20"/>
              </w:rPr>
              <w:t>О</w:t>
            </w:r>
          </w:p>
        </w:tc>
        <w:tc>
          <w:tcPr>
            <w:tcW w:w="993" w:type="dxa"/>
            <w:shd w:val="clear" w:color="auto" w:fill="auto"/>
          </w:tcPr>
          <w:p w:rsidR="00593956" w:rsidRPr="002D2DC2" w:rsidRDefault="00593956" w:rsidP="00674E4F">
            <w:pPr>
              <w:jc w:val="center"/>
              <w:rPr>
                <w:b/>
                <w:bCs/>
                <w:sz w:val="20"/>
              </w:rPr>
            </w:pPr>
            <w:r w:rsidRPr="002D2DC2">
              <w:rPr>
                <w:b/>
                <w:bCs/>
                <w:sz w:val="20"/>
              </w:rPr>
              <w:t>Р</w:t>
            </w:r>
          </w:p>
        </w:tc>
      </w:tr>
      <w:tr w:rsidR="00593956" w:rsidRPr="002D2DC2" w:rsidTr="00674E4F">
        <w:tc>
          <w:tcPr>
            <w:tcW w:w="959" w:type="dxa"/>
          </w:tcPr>
          <w:p w:rsidR="00593956" w:rsidRPr="00A66CEF" w:rsidRDefault="00593956" w:rsidP="00674E4F">
            <w:pPr>
              <w:spacing w:after="0"/>
              <w:jc w:val="center"/>
              <w:rPr>
                <w:b/>
                <w:sz w:val="22"/>
              </w:rPr>
            </w:pPr>
            <w:r w:rsidRPr="00A66CEF">
              <w:rPr>
                <w:b/>
                <w:sz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DA3297" w:rsidRPr="00DA3297" w:rsidRDefault="00DA3297" w:rsidP="00DA3297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«Едельвейс</w:t>
            </w:r>
            <w:r w:rsidRPr="00DA3297">
              <w:rPr>
                <w:b/>
                <w:sz w:val="22"/>
              </w:rPr>
              <w:t>»</w:t>
            </w:r>
          </w:p>
          <w:p w:rsidR="00593956" w:rsidRPr="00C027AF" w:rsidRDefault="00DA3297" w:rsidP="00674E4F">
            <w:pPr>
              <w:spacing w:after="0"/>
              <w:rPr>
                <w:b/>
                <w:sz w:val="22"/>
              </w:rPr>
            </w:pPr>
            <w:r w:rsidRPr="00DA3297">
              <w:rPr>
                <w:b/>
                <w:sz w:val="22"/>
              </w:rPr>
              <w:t>ВПУ №34, м. Стрия</w:t>
            </w:r>
          </w:p>
        </w:tc>
        <w:tc>
          <w:tcPr>
            <w:tcW w:w="992" w:type="dxa"/>
            <w:shd w:val="clear" w:color="auto" w:fill="auto"/>
          </w:tcPr>
          <w:p w:rsidR="00593956" w:rsidRPr="00A66CEF" w:rsidRDefault="00DA3297" w:rsidP="00674E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593956" w:rsidRPr="00A66CEF" w:rsidRDefault="00DA3297" w:rsidP="00674E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</w:t>
            </w:r>
          </w:p>
        </w:tc>
      </w:tr>
      <w:tr w:rsidR="00593956" w:rsidRPr="002D2DC2" w:rsidTr="00674E4F">
        <w:tc>
          <w:tcPr>
            <w:tcW w:w="959" w:type="dxa"/>
          </w:tcPr>
          <w:p w:rsidR="00593956" w:rsidRPr="00A66CEF" w:rsidRDefault="00593956" w:rsidP="00674E4F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 w:rsidRPr="00A66CEF">
              <w:rPr>
                <w:b/>
                <w:sz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73147" w:rsidRPr="00873147" w:rsidRDefault="00873147" w:rsidP="00873147">
            <w:pPr>
              <w:spacing w:after="0"/>
              <w:rPr>
                <w:b/>
                <w:sz w:val="22"/>
              </w:rPr>
            </w:pPr>
            <w:r w:rsidRPr="00873147">
              <w:rPr>
                <w:b/>
                <w:sz w:val="22"/>
              </w:rPr>
              <w:t>«Концепт»</w:t>
            </w:r>
          </w:p>
          <w:p w:rsidR="00C027AF" w:rsidRPr="00A66CEF" w:rsidRDefault="00873147" w:rsidP="00873147">
            <w:pPr>
              <w:spacing w:after="0"/>
              <w:rPr>
                <w:b/>
                <w:sz w:val="22"/>
              </w:rPr>
            </w:pPr>
            <w:r w:rsidRPr="00873147">
              <w:rPr>
                <w:b/>
                <w:sz w:val="22"/>
              </w:rPr>
              <w:t>МЦПТОХМД</w:t>
            </w:r>
          </w:p>
        </w:tc>
        <w:tc>
          <w:tcPr>
            <w:tcW w:w="992" w:type="dxa"/>
            <w:shd w:val="clear" w:color="auto" w:fill="auto"/>
          </w:tcPr>
          <w:p w:rsidR="00593956" w:rsidRPr="00A66CEF" w:rsidRDefault="00873147" w:rsidP="00674E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593956" w:rsidRPr="00A66CEF" w:rsidRDefault="00873147" w:rsidP="00674E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</w:t>
            </w:r>
          </w:p>
        </w:tc>
      </w:tr>
      <w:tr w:rsidR="00593956" w:rsidRPr="002D2DC2" w:rsidTr="00674E4F">
        <w:tc>
          <w:tcPr>
            <w:tcW w:w="959" w:type="dxa"/>
          </w:tcPr>
          <w:p w:rsidR="00593956" w:rsidRPr="00A66CEF" w:rsidRDefault="00593956" w:rsidP="00674E4F">
            <w:pPr>
              <w:spacing w:after="0"/>
              <w:jc w:val="center"/>
              <w:rPr>
                <w:b/>
                <w:sz w:val="22"/>
              </w:rPr>
            </w:pPr>
            <w:r w:rsidRPr="00A66CEF">
              <w:rPr>
                <w:b/>
                <w:sz w:val="22"/>
              </w:rPr>
              <w:t xml:space="preserve">3. </w:t>
            </w:r>
          </w:p>
        </w:tc>
        <w:tc>
          <w:tcPr>
            <w:tcW w:w="2693" w:type="dxa"/>
            <w:shd w:val="clear" w:color="auto" w:fill="auto"/>
          </w:tcPr>
          <w:p w:rsidR="00DA3297" w:rsidRPr="00DA3297" w:rsidRDefault="00DA3297" w:rsidP="00DA3297">
            <w:pPr>
              <w:spacing w:after="0"/>
              <w:rPr>
                <w:b/>
                <w:sz w:val="22"/>
              </w:rPr>
            </w:pPr>
            <w:r w:rsidRPr="00DA3297">
              <w:rPr>
                <w:b/>
                <w:sz w:val="22"/>
              </w:rPr>
              <w:t>«</w:t>
            </w:r>
            <w:proofErr w:type="spellStart"/>
            <w:r w:rsidRPr="00DA3297">
              <w:rPr>
                <w:b/>
                <w:sz w:val="22"/>
              </w:rPr>
              <w:t>Brainstorm</w:t>
            </w:r>
            <w:proofErr w:type="spellEnd"/>
            <w:r w:rsidRPr="00DA3297">
              <w:rPr>
                <w:b/>
                <w:sz w:val="22"/>
              </w:rPr>
              <w:t>»</w:t>
            </w:r>
          </w:p>
          <w:p w:rsidR="00593956" w:rsidRPr="00A66CEF" w:rsidRDefault="00DA3297" w:rsidP="00DA3297">
            <w:pPr>
              <w:spacing w:after="0"/>
              <w:rPr>
                <w:b/>
                <w:sz w:val="22"/>
              </w:rPr>
            </w:pPr>
            <w:proofErr w:type="spellStart"/>
            <w:r w:rsidRPr="00DA3297">
              <w:rPr>
                <w:b/>
                <w:sz w:val="22"/>
              </w:rPr>
              <w:t>Новояворівського</w:t>
            </w:r>
            <w:proofErr w:type="spellEnd"/>
            <w:r w:rsidRPr="00DA3297">
              <w:rPr>
                <w:b/>
                <w:sz w:val="22"/>
              </w:rPr>
              <w:t xml:space="preserve"> ВПУ</w:t>
            </w:r>
          </w:p>
        </w:tc>
        <w:tc>
          <w:tcPr>
            <w:tcW w:w="992" w:type="dxa"/>
            <w:shd w:val="clear" w:color="auto" w:fill="auto"/>
          </w:tcPr>
          <w:p w:rsidR="00593956" w:rsidRPr="00A66CEF" w:rsidRDefault="005179C3" w:rsidP="00674E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593956" w:rsidRPr="00A66CEF" w:rsidRDefault="00FF5E74" w:rsidP="00674E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593956" w:rsidRPr="002D2DC2" w:rsidTr="00674E4F">
        <w:tc>
          <w:tcPr>
            <w:tcW w:w="959" w:type="dxa"/>
          </w:tcPr>
          <w:p w:rsidR="00593956" w:rsidRPr="00A66CEF" w:rsidRDefault="00593956" w:rsidP="00674E4F">
            <w:pPr>
              <w:spacing w:after="0"/>
              <w:jc w:val="center"/>
              <w:rPr>
                <w:b/>
                <w:sz w:val="22"/>
              </w:rPr>
            </w:pPr>
            <w:r w:rsidRPr="00A66CEF">
              <w:rPr>
                <w:b/>
                <w:sz w:val="22"/>
              </w:rPr>
              <w:t xml:space="preserve">4.  </w:t>
            </w:r>
          </w:p>
        </w:tc>
        <w:tc>
          <w:tcPr>
            <w:tcW w:w="2693" w:type="dxa"/>
            <w:shd w:val="clear" w:color="auto" w:fill="auto"/>
          </w:tcPr>
          <w:p w:rsidR="00593956" w:rsidRDefault="00FF5E74" w:rsidP="00674E4F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«Фаворит»</w:t>
            </w:r>
          </w:p>
          <w:p w:rsidR="00FF5E74" w:rsidRPr="00A66CEF" w:rsidRDefault="00FF5E74" w:rsidP="00674E4F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ЛПКГТРС</w:t>
            </w:r>
          </w:p>
        </w:tc>
        <w:tc>
          <w:tcPr>
            <w:tcW w:w="992" w:type="dxa"/>
            <w:shd w:val="clear" w:color="auto" w:fill="auto"/>
          </w:tcPr>
          <w:p w:rsidR="00593956" w:rsidRPr="00A66CEF" w:rsidRDefault="00FF5E74" w:rsidP="00674E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593956" w:rsidRPr="00A66CEF" w:rsidRDefault="00FF5E74" w:rsidP="00674E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</w:tr>
      <w:tr w:rsidR="00D22B4A" w:rsidRPr="002D2DC2" w:rsidTr="00674E4F">
        <w:tc>
          <w:tcPr>
            <w:tcW w:w="959" w:type="dxa"/>
          </w:tcPr>
          <w:p w:rsidR="00D22B4A" w:rsidRPr="004D11A7" w:rsidRDefault="00D22B4A" w:rsidP="00D22B4A">
            <w:pPr>
              <w:jc w:val="center"/>
              <w:rPr>
                <w:sz w:val="22"/>
              </w:rPr>
            </w:pPr>
            <w:r w:rsidRPr="004D11A7">
              <w:rPr>
                <w:sz w:val="22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D22B4A" w:rsidRPr="00FF5E74" w:rsidRDefault="00D22B4A" w:rsidP="00D22B4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«Фортуна</w:t>
            </w:r>
            <w:r w:rsidRPr="00FF5E74">
              <w:rPr>
                <w:sz w:val="22"/>
              </w:rPr>
              <w:t xml:space="preserve">» </w:t>
            </w:r>
          </w:p>
          <w:p w:rsidR="00D22B4A" w:rsidRPr="00A66CEF" w:rsidRDefault="00D22B4A" w:rsidP="00D22B4A">
            <w:pPr>
              <w:spacing w:after="0"/>
              <w:rPr>
                <w:sz w:val="22"/>
              </w:rPr>
            </w:pPr>
            <w:r w:rsidRPr="00FF5E74">
              <w:rPr>
                <w:sz w:val="22"/>
              </w:rPr>
              <w:t>ВПУ № 71 м. Кам'янки Бузьки.</w:t>
            </w:r>
          </w:p>
        </w:tc>
        <w:tc>
          <w:tcPr>
            <w:tcW w:w="992" w:type="dxa"/>
            <w:shd w:val="clear" w:color="auto" w:fill="auto"/>
          </w:tcPr>
          <w:p w:rsidR="00D22B4A" w:rsidRPr="00A66CEF" w:rsidRDefault="00D22B4A" w:rsidP="00D22B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22B4A" w:rsidRPr="00A66CEF" w:rsidRDefault="00D22B4A" w:rsidP="00D22B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</w:tr>
      <w:tr w:rsidR="00593956" w:rsidRPr="002D2DC2" w:rsidTr="00674E4F">
        <w:tc>
          <w:tcPr>
            <w:tcW w:w="959" w:type="dxa"/>
          </w:tcPr>
          <w:p w:rsidR="00593956" w:rsidRPr="004D11A7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6-7</w:t>
            </w:r>
          </w:p>
        </w:tc>
        <w:tc>
          <w:tcPr>
            <w:tcW w:w="2693" w:type="dxa"/>
            <w:shd w:val="clear" w:color="auto" w:fill="auto"/>
          </w:tcPr>
          <w:p w:rsidR="00C027AF" w:rsidRPr="004D11A7" w:rsidRDefault="00165EDD" w:rsidP="00C027A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«Баланс</w:t>
            </w:r>
            <w:r w:rsidR="00C027AF" w:rsidRPr="004D11A7">
              <w:rPr>
                <w:sz w:val="22"/>
              </w:rPr>
              <w:t>»</w:t>
            </w:r>
          </w:p>
          <w:p w:rsidR="00593956" w:rsidRPr="004D11A7" w:rsidRDefault="00165EDD" w:rsidP="00674E4F">
            <w:p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Новороздільського</w:t>
            </w:r>
            <w:proofErr w:type="spellEnd"/>
            <w:r w:rsidR="00C027AF" w:rsidRPr="004D11A7">
              <w:rPr>
                <w:sz w:val="22"/>
              </w:rPr>
              <w:t xml:space="preserve"> ПЛ</w:t>
            </w:r>
          </w:p>
        </w:tc>
        <w:tc>
          <w:tcPr>
            <w:tcW w:w="992" w:type="dxa"/>
            <w:shd w:val="clear" w:color="auto" w:fill="auto"/>
          </w:tcPr>
          <w:p w:rsidR="00593956" w:rsidRPr="004D11A7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593956" w:rsidRPr="004D11A7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 w:rsidR="00593956" w:rsidRPr="002D2DC2" w:rsidTr="00674E4F">
        <w:trPr>
          <w:trHeight w:val="588"/>
        </w:trPr>
        <w:tc>
          <w:tcPr>
            <w:tcW w:w="959" w:type="dxa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6-7</w:t>
            </w:r>
          </w:p>
        </w:tc>
        <w:tc>
          <w:tcPr>
            <w:tcW w:w="2693" w:type="dxa"/>
            <w:shd w:val="clear" w:color="auto" w:fill="auto"/>
          </w:tcPr>
          <w:p w:rsidR="00165EDD" w:rsidRPr="00165EDD" w:rsidRDefault="00165EDD" w:rsidP="00165EDD">
            <w:pPr>
              <w:spacing w:after="0"/>
              <w:rPr>
                <w:sz w:val="22"/>
              </w:rPr>
            </w:pPr>
            <w:r w:rsidRPr="00165EDD">
              <w:rPr>
                <w:sz w:val="22"/>
              </w:rPr>
              <w:t>«Горизонти»</w:t>
            </w:r>
          </w:p>
          <w:p w:rsidR="00593956" w:rsidRPr="00A66CEF" w:rsidRDefault="00165EDD" w:rsidP="00C027AF">
            <w:pPr>
              <w:spacing w:after="0"/>
              <w:rPr>
                <w:sz w:val="22"/>
              </w:rPr>
            </w:pPr>
            <w:r w:rsidRPr="00165EDD">
              <w:rPr>
                <w:sz w:val="22"/>
              </w:rPr>
              <w:t xml:space="preserve"> ВПУ №35, м. Стрия</w:t>
            </w:r>
          </w:p>
        </w:tc>
        <w:tc>
          <w:tcPr>
            <w:tcW w:w="992" w:type="dxa"/>
            <w:shd w:val="clear" w:color="auto" w:fill="auto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593956" w:rsidRPr="00A66CEF" w:rsidRDefault="005179C3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165EDD">
              <w:rPr>
                <w:sz w:val="22"/>
              </w:rPr>
              <w:t>1</w:t>
            </w:r>
          </w:p>
        </w:tc>
      </w:tr>
      <w:tr w:rsidR="00593956" w:rsidRPr="002D2DC2" w:rsidTr="00674E4F">
        <w:tc>
          <w:tcPr>
            <w:tcW w:w="959" w:type="dxa"/>
          </w:tcPr>
          <w:p w:rsidR="00593956" w:rsidRPr="00A66CEF" w:rsidRDefault="00593956" w:rsidP="00674E4F">
            <w:pPr>
              <w:jc w:val="center"/>
              <w:rPr>
                <w:sz w:val="22"/>
              </w:rPr>
            </w:pPr>
            <w:r w:rsidRPr="00A66CEF">
              <w:rPr>
                <w:sz w:val="22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165EDD" w:rsidRPr="00165EDD" w:rsidRDefault="00165EDD" w:rsidP="00165EDD">
            <w:pPr>
              <w:spacing w:after="0"/>
              <w:rPr>
                <w:sz w:val="22"/>
              </w:rPr>
            </w:pPr>
            <w:r w:rsidRPr="00165EDD">
              <w:rPr>
                <w:sz w:val="22"/>
              </w:rPr>
              <w:t>«26 Біт»</w:t>
            </w:r>
          </w:p>
          <w:p w:rsidR="00593956" w:rsidRPr="00A66CEF" w:rsidRDefault="00165EDD" w:rsidP="00674E4F">
            <w:pPr>
              <w:spacing w:after="0"/>
              <w:rPr>
                <w:sz w:val="22"/>
              </w:rPr>
            </w:pPr>
            <w:r w:rsidRPr="00165EDD">
              <w:rPr>
                <w:sz w:val="22"/>
              </w:rPr>
              <w:t>ЛВПУІКТ</w:t>
            </w:r>
          </w:p>
        </w:tc>
        <w:tc>
          <w:tcPr>
            <w:tcW w:w="992" w:type="dxa"/>
            <w:shd w:val="clear" w:color="auto" w:fill="auto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5179C3">
              <w:rPr>
                <w:sz w:val="22"/>
              </w:rPr>
              <w:t>7</w:t>
            </w:r>
          </w:p>
        </w:tc>
      </w:tr>
      <w:tr w:rsidR="00593956" w:rsidRPr="002D2DC2" w:rsidTr="00674E4F">
        <w:tc>
          <w:tcPr>
            <w:tcW w:w="959" w:type="dxa"/>
          </w:tcPr>
          <w:p w:rsidR="00593956" w:rsidRPr="00A66CEF" w:rsidRDefault="00593956" w:rsidP="00674E4F">
            <w:pPr>
              <w:jc w:val="center"/>
              <w:rPr>
                <w:sz w:val="22"/>
              </w:rPr>
            </w:pPr>
            <w:r w:rsidRPr="00A66CEF">
              <w:rPr>
                <w:sz w:val="22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593956" w:rsidRDefault="00165EDD" w:rsidP="00C027A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«Ерудит»</w:t>
            </w:r>
          </w:p>
          <w:p w:rsidR="00165EDD" w:rsidRPr="00A66CEF" w:rsidRDefault="00165EDD" w:rsidP="00C027AF">
            <w:p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Добротвірського</w:t>
            </w:r>
            <w:proofErr w:type="spellEnd"/>
            <w:r>
              <w:rPr>
                <w:sz w:val="22"/>
              </w:rPr>
              <w:t xml:space="preserve"> ПЛ</w:t>
            </w:r>
          </w:p>
        </w:tc>
        <w:tc>
          <w:tcPr>
            <w:tcW w:w="992" w:type="dxa"/>
            <w:shd w:val="clear" w:color="auto" w:fill="auto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593956" w:rsidRPr="002D2DC2" w:rsidTr="00674E4F">
        <w:tc>
          <w:tcPr>
            <w:tcW w:w="959" w:type="dxa"/>
          </w:tcPr>
          <w:p w:rsidR="00593956" w:rsidRPr="00A66CEF" w:rsidRDefault="00593956" w:rsidP="00674E4F">
            <w:pPr>
              <w:jc w:val="center"/>
              <w:rPr>
                <w:sz w:val="22"/>
              </w:rPr>
            </w:pPr>
            <w:r w:rsidRPr="00A66CEF">
              <w:rPr>
                <w:sz w:val="22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165EDD" w:rsidRPr="00165EDD" w:rsidRDefault="00165EDD" w:rsidP="00165EDD">
            <w:pPr>
              <w:spacing w:after="0"/>
              <w:rPr>
                <w:sz w:val="22"/>
              </w:rPr>
            </w:pPr>
            <w:r w:rsidRPr="00165EDD">
              <w:rPr>
                <w:sz w:val="22"/>
              </w:rPr>
              <w:t>«Фенікс»</w:t>
            </w:r>
          </w:p>
          <w:p w:rsidR="00593956" w:rsidRPr="00A66CEF" w:rsidRDefault="00165EDD" w:rsidP="00165EDD">
            <w:pPr>
              <w:spacing w:after="0"/>
              <w:rPr>
                <w:sz w:val="22"/>
              </w:rPr>
            </w:pPr>
            <w:r w:rsidRPr="00165EDD">
              <w:rPr>
                <w:sz w:val="22"/>
              </w:rPr>
              <w:t>Миколаївського ПЛ.</w:t>
            </w:r>
          </w:p>
        </w:tc>
        <w:tc>
          <w:tcPr>
            <w:tcW w:w="992" w:type="dxa"/>
            <w:shd w:val="clear" w:color="auto" w:fill="auto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 w:rsidR="00593956" w:rsidRPr="002D2DC2" w:rsidTr="00674E4F">
        <w:tc>
          <w:tcPr>
            <w:tcW w:w="959" w:type="dxa"/>
          </w:tcPr>
          <w:p w:rsidR="00593956" w:rsidRPr="00A66CEF" w:rsidRDefault="00593956" w:rsidP="00674E4F">
            <w:pPr>
              <w:jc w:val="center"/>
              <w:rPr>
                <w:sz w:val="22"/>
              </w:rPr>
            </w:pPr>
            <w:r w:rsidRPr="00A66CEF">
              <w:rPr>
                <w:sz w:val="22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C027AF" w:rsidRDefault="00165EDD" w:rsidP="00C027A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Ставропігійці</w:t>
            </w:r>
            <w:proofErr w:type="spellEnd"/>
            <w:r w:rsidR="00C027AF" w:rsidRPr="00C027AF">
              <w:rPr>
                <w:sz w:val="22"/>
              </w:rPr>
              <w:t>»</w:t>
            </w:r>
          </w:p>
          <w:p w:rsidR="00593956" w:rsidRPr="00A66CEF" w:rsidRDefault="00165EDD" w:rsidP="00674E4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Ставропігійського ВПУ</w:t>
            </w:r>
          </w:p>
        </w:tc>
        <w:tc>
          <w:tcPr>
            <w:tcW w:w="992" w:type="dxa"/>
            <w:shd w:val="clear" w:color="auto" w:fill="auto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 w:rsidR="00593956" w:rsidRPr="002D2DC2" w:rsidTr="00674E4F">
        <w:tc>
          <w:tcPr>
            <w:tcW w:w="959" w:type="dxa"/>
          </w:tcPr>
          <w:p w:rsidR="00593956" w:rsidRPr="00A66CEF" w:rsidRDefault="00593956" w:rsidP="00674E4F">
            <w:pPr>
              <w:jc w:val="center"/>
              <w:rPr>
                <w:sz w:val="22"/>
              </w:rPr>
            </w:pPr>
            <w:r w:rsidRPr="00A66CEF">
              <w:rPr>
                <w:sz w:val="22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FF5E74" w:rsidRPr="00FF5E74" w:rsidRDefault="00165EDD" w:rsidP="00FF5E7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«Львівські залізничники</w:t>
            </w:r>
            <w:r w:rsidR="00FF5E74" w:rsidRPr="00FF5E74">
              <w:rPr>
                <w:sz w:val="22"/>
              </w:rPr>
              <w:t xml:space="preserve">» </w:t>
            </w:r>
          </w:p>
          <w:p w:rsidR="00593956" w:rsidRPr="00A66CEF" w:rsidRDefault="00165EDD" w:rsidP="00FF5E7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ЛМВПУЗТ</w:t>
            </w:r>
          </w:p>
        </w:tc>
        <w:tc>
          <w:tcPr>
            <w:tcW w:w="992" w:type="dxa"/>
            <w:shd w:val="clear" w:color="auto" w:fill="auto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 w:rsidR="00593956" w:rsidRPr="002D2DC2" w:rsidTr="00674E4F">
        <w:tc>
          <w:tcPr>
            <w:tcW w:w="959" w:type="dxa"/>
          </w:tcPr>
          <w:p w:rsidR="00593956" w:rsidRPr="00A66CEF" w:rsidRDefault="00593956" w:rsidP="00674E4F">
            <w:pPr>
              <w:jc w:val="center"/>
              <w:rPr>
                <w:sz w:val="22"/>
              </w:rPr>
            </w:pPr>
            <w:r w:rsidRPr="00A66CEF">
              <w:rPr>
                <w:sz w:val="22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593956" w:rsidRDefault="00165EDD" w:rsidP="00674E4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Лягумінка</w:t>
            </w:r>
            <w:proofErr w:type="spellEnd"/>
            <w:r w:rsidR="00C027AF">
              <w:rPr>
                <w:sz w:val="22"/>
              </w:rPr>
              <w:t>»</w:t>
            </w:r>
          </w:p>
          <w:p w:rsidR="00C027AF" w:rsidRPr="00A66CEF" w:rsidRDefault="00165EDD" w:rsidP="00674E4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ЛВПУХТ</w:t>
            </w:r>
          </w:p>
        </w:tc>
        <w:tc>
          <w:tcPr>
            <w:tcW w:w="992" w:type="dxa"/>
            <w:shd w:val="clear" w:color="auto" w:fill="auto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93956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 w:rsidR="00C027AF" w:rsidRPr="002D2DC2" w:rsidTr="00674E4F">
        <w:tc>
          <w:tcPr>
            <w:tcW w:w="959" w:type="dxa"/>
          </w:tcPr>
          <w:p w:rsidR="00C027AF" w:rsidRPr="00A66CEF" w:rsidRDefault="00C027AF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:rsidR="00165EDD" w:rsidRPr="00165EDD" w:rsidRDefault="00165EDD" w:rsidP="00165EDD">
            <w:pPr>
              <w:spacing w:after="0"/>
              <w:rPr>
                <w:sz w:val="22"/>
              </w:rPr>
            </w:pPr>
            <w:r w:rsidRPr="00165EDD">
              <w:rPr>
                <w:sz w:val="22"/>
              </w:rPr>
              <w:t>«IQ»</w:t>
            </w:r>
          </w:p>
          <w:p w:rsidR="00C027AF" w:rsidRPr="00A66CEF" w:rsidRDefault="00165EDD" w:rsidP="00C027AF">
            <w:pPr>
              <w:spacing w:after="0"/>
              <w:rPr>
                <w:sz w:val="22"/>
              </w:rPr>
            </w:pPr>
            <w:proofErr w:type="spellStart"/>
            <w:r w:rsidRPr="00165EDD">
              <w:rPr>
                <w:sz w:val="22"/>
              </w:rPr>
              <w:t>Рава-Руського</w:t>
            </w:r>
            <w:proofErr w:type="spellEnd"/>
            <w:r w:rsidRPr="00165EDD">
              <w:rPr>
                <w:sz w:val="22"/>
              </w:rPr>
              <w:t xml:space="preserve"> ПЛ.</w:t>
            </w:r>
          </w:p>
        </w:tc>
        <w:tc>
          <w:tcPr>
            <w:tcW w:w="992" w:type="dxa"/>
            <w:shd w:val="clear" w:color="auto" w:fill="auto"/>
          </w:tcPr>
          <w:p w:rsidR="00C027AF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C027AF" w:rsidRPr="00A66CEF" w:rsidRDefault="00165EDD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</w:tr>
      <w:tr w:rsidR="00593956" w:rsidRPr="002D2DC2" w:rsidTr="00674E4F">
        <w:tc>
          <w:tcPr>
            <w:tcW w:w="959" w:type="dxa"/>
          </w:tcPr>
          <w:p w:rsidR="00593956" w:rsidRPr="00A66CEF" w:rsidRDefault="00C027AF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593956" w:rsidRPr="00A66CEF">
              <w:rPr>
                <w:sz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027AF" w:rsidRPr="00C027AF" w:rsidRDefault="00165EDD" w:rsidP="00C027A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Бойківчани</w:t>
            </w:r>
            <w:proofErr w:type="spellEnd"/>
            <w:r w:rsidR="00C027AF" w:rsidRPr="00C027AF">
              <w:rPr>
                <w:sz w:val="22"/>
              </w:rPr>
              <w:t>»</w:t>
            </w:r>
          </w:p>
          <w:p w:rsidR="00C027AF" w:rsidRPr="00A66CEF" w:rsidRDefault="005A2C48" w:rsidP="00C027AF">
            <w:p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Боринського</w:t>
            </w:r>
            <w:proofErr w:type="spellEnd"/>
            <w:r w:rsidRPr="005A2C48">
              <w:rPr>
                <w:sz w:val="22"/>
              </w:rPr>
              <w:t xml:space="preserve"> ПЛНПР</w:t>
            </w:r>
          </w:p>
        </w:tc>
        <w:tc>
          <w:tcPr>
            <w:tcW w:w="992" w:type="dxa"/>
            <w:shd w:val="clear" w:color="auto" w:fill="auto"/>
          </w:tcPr>
          <w:p w:rsidR="00593956" w:rsidRPr="00A66CEF" w:rsidRDefault="005A2C48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93956" w:rsidRPr="00A66CEF" w:rsidRDefault="005A2C48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179C3">
              <w:rPr>
                <w:sz w:val="22"/>
              </w:rPr>
              <w:t>5</w:t>
            </w:r>
          </w:p>
        </w:tc>
      </w:tr>
      <w:tr w:rsidR="00C027AF" w:rsidRPr="002D2DC2" w:rsidTr="00674E4F">
        <w:tc>
          <w:tcPr>
            <w:tcW w:w="959" w:type="dxa"/>
          </w:tcPr>
          <w:p w:rsidR="00C027AF" w:rsidRPr="00A66CEF" w:rsidRDefault="00C027AF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693" w:type="dxa"/>
            <w:shd w:val="clear" w:color="auto" w:fill="auto"/>
          </w:tcPr>
          <w:p w:rsidR="00C027AF" w:rsidRDefault="005A2C48" w:rsidP="00674E4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«Сови </w:t>
            </w:r>
            <w:proofErr w:type="spellStart"/>
            <w:r>
              <w:rPr>
                <w:sz w:val="22"/>
              </w:rPr>
              <w:t>Удеча</w:t>
            </w:r>
            <w:proofErr w:type="spellEnd"/>
            <w:r>
              <w:rPr>
                <w:sz w:val="22"/>
              </w:rPr>
              <w:t>»</w:t>
            </w:r>
          </w:p>
          <w:p w:rsidR="00C027AF" w:rsidRPr="00A66CEF" w:rsidRDefault="005A2C48" w:rsidP="00674E4F">
            <w:p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Жидачівського</w:t>
            </w:r>
            <w:proofErr w:type="spellEnd"/>
            <w:r>
              <w:rPr>
                <w:sz w:val="22"/>
              </w:rPr>
              <w:t xml:space="preserve"> ПЛ</w:t>
            </w:r>
          </w:p>
        </w:tc>
        <w:tc>
          <w:tcPr>
            <w:tcW w:w="992" w:type="dxa"/>
            <w:shd w:val="clear" w:color="auto" w:fill="auto"/>
          </w:tcPr>
          <w:p w:rsidR="00C027AF" w:rsidRPr="00A66CEF" w:rsidRDefault="005179C3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027AF" w:rsidRPr="00A66CEF" w:rsidRDefault="005A2C48" w:rsidP="00674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</w:tbl>
    <w:p w:rsidR="00593956" w:rsidRDefault="00593956" w:rsidP="00593956">
      <w:pPr>
        <w:pStyle w:val="a3"/>
      </w:pPr>
    </w:p>
    <w:p w:rsidR="00593956" w:rsidRDefault="00593956" w:rsidP="00593956">
      <w:pPr>
        <w:pStyle w:val="a3"/>
      </w:pPr>
    </w:p>
    <w:p w:rsidR="00593956" w:rsidRDefault="00593956" w:rsidP="00593956">
      <w:pPr>
        <w:pStyle w:val="a3"/>
      </w:pPr>
    </w:p>
    <w:p w:rsidR="00593956" w:rsidRDefault="00593956" w:rsidP="00593956">
      <w:pPr>
        <w:pStyle w:val="a3"/>
      </w:pPr>
    </w:p>
    <w:p w:rsidR="00593956" w:rsidRDefault="00593956" w:rsidP="00593956"/>
    <w:p w:rsidR="00192B7A" w:rsidRDefault="00192B7A" w:rsidP="00593956">
      <w:pPr>
        <w:spacing w:after="0"/>
        <w:jc w:val="both"/>
      </w:pPr>
    </w:p>
    <w:p w:rsidR="00192B7A" w:rsidRDefault="00192B7A" w:rsidP="00593956">
      <w:pPr>
        <w:spacing w:after="0"/>
        <w:jc w:val="both"/>
      </w:pPr>
    </w:p>
    <w:p w:rsidR="00192B7A" w:rsidRDefault="00192B7A" w:rsidP="00593956">
      <w:pPr>
        <w:spacing w:after="0"/>
        <w:jc w:val="both"/>
      </w:pPr>
    </w:p>
    <w:p w:rsidR="006329C0" w:rsidRDefault="006329C0" w:rsidP="00593956">
      <w:pPr>
        <w:spacing w:after="0"/>
        <w:jc w:val="both"/>
      </w:pPr>
    </w:p>
    <w:p w:rsidR="001C6B29" w:rsidRDefault="001C6B29"/>
    <w:sectPr w:rsidR="001C6B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B6"/>
    <w:rsid w:val="00053F38"/>
    <w:rsid w:val="000D1920"/>
    <w:rsid w:val="00157914"/>
    <w:rsid w:val="00165EDD"/>
    <w:rsid w:val="00192B7A"/>
    <w:rsid w:val="001C6B29"/>
    <w:rsid w:val="0031606C"/>
    <w:rsid w:val="00351E14"/>
    <w:rsid w:val="004D11A7"/>
    <w:rsid w:val="005179C3"/>
    <w:rsid w:val="00593956"/>
    <w:rsid w:val="005A2C48"/>
    <w:rsid w:val="006329C0"/>
    <w:rsid w:val="00771BB6"/>
    <w:rsid w:val="00873147"/>
    <w:rsid w:val="00A931AB"/>
    <w:rsid w:val="00B10C0F"/>
    <w:rsid w:val="00C027AF"/>
    <w:rsid w:val="00D22B4A"/>
    <w:rsid w:val="00D468B6"/>
    <w:rsid w:val="00DA3297"/>
    <w:rsid w:val="00E313F0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5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95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5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95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Zayac</cp:lastModifiedBy>
  <cp:revision>19</cp:revision>
  <dcterms:created xsi:type="dcterms:W3CDTF">2018-06-13T06:56:00Z</dcterms:created>
  <dcterms:modified xsi:type="dcterms:W3CDTF">2020-01-17T09:39:00Z</dcterms:modified>
</cp:coreProperties>
</file>