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F" w:rsidRDefault="0067282F" w:rsidP="006728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>
        <w:rPr>
          <w:rFonts w:ascii="Times New Roman" w:hAnsi="Times New Roman"/>
          <w:b/>
          <w:sz w:val="28"/>
          <w:szCs w:val="28"/>
          <w:lang w:val="uk-UA"/>
        </w:rPr>
        <w:t>серпе</w:t>
      </w:r>
      <w:r>
        <w:rPr>
          <w:rFonts w:ascii="Times New Roman" w:hAnsi="Times New Roman"/>
          <w:b/>
          <w:sz w:val="28"/>
          <w:szCs w:val="28"/>
          <w:lang w:val="uk-UA"/>
        </w:rPr>
        <w:t>нь 2015 р.</w:t>
      </w:r>
    </w:p>
    <w:p w:rsidR="0067282F" w:rsidRDefault="0067282F" w:rsidP="006728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67282F" w:rsidRDefault="0067282F" w:rsidP="006728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4-10серпня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046B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</w:t>
            </w:r>
            <w:bookmarkStart w:id="0" w:name="_GoBack"/>
            <w:bookmarkEnd w:id="0"/>
            <w:r w:rsidR="00672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тавка, присвячена річниці від дня народження </w:t>
            </w:r>
            <w:proofErr w:type="spellStart"/>
            <w:r w:rsidR="0067282F">
              <w:rPr>
                <w:rFonts w:ascii="Times New Roman" w:hAnsi="Times New Roman"/>
                <w:sz w:val="28"/>
                <w:szCs w:val="28"/>
                <w:lang w:val="uk-UA"/>
              </w:rPr>
              <w:t>Б.Антоненка</w:t>
            </w:r>
            <w:proofErr w:type="spellEnd"/>
            <w:r w:rsidR="0067282F">
              <w:rPr>
                <w:rFonts w:ascii="Times New Roman" w:hAnsi="Times New Roman"/>
                <w:sz w:val="28"/>
                <w:szCs w:val="28"/>
                <w:lang w:val="uk-UA"/>
              </w:rPr>
              <w:t>-Давидовича – українського письменника, перекладача, мовознавця і багатолітнього в’язня радянських таборів.</w:t>
            </w:r>
          </w:p>
        </w:tc>
      </w:tr>
      <w:tr w:rsid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7-14серпня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135 річниці від дня народження Володимира Винниченка, українського громадсько-політичного і державного діяча, письменника, публіциста.</w:t>
            </w:r>
          </w:p>
        </w:tc>
      </w:tr>
      <w:tr w:rsidR="0067282F" w:rsidRP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19-25 серпня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2F" w:rsidRDefault="006728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роковинам смерті Юрія Липи – українського громадсько-політичного діяча, письменника, публіциста і лікаря, одного з ідеологів українського націоналізму</w:t>
            </w:r>
          </w:p>
        </w:tc>
      </w:tr>
      <w:tr w:rsidR="0067282F" w:rsidRP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F" w:rsidRDefault="006728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20-25 серпня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F" w:rsidRDefault="006728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річниці від дня народження Василя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Щурата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літературознавця, академіка, педагога, першого ректора Українського таємного університету у Львові (1921р.) (24.08.1871 – 27.04.1948рр.)</w:t>
            </w:r>
          </w:p>
        </w:tc>
      </w:tr>
      <w:tr w:rsidR="0067282F" w:rsidRP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F" w:rsidRDefault="006728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– 28 серпня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F" w:rsidRDefault="00FD11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Державного прапора і Дню Незалежності України.</w:t>
            </w:r>
          </w:p>
        </w:tc>
      </w:tr>
      <w:tr w:rsidR="00046B44" w:rsidRP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4" w:rsidRDefault="00046B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серпня </w:t>
            </w:r>
          </w:p>
          <w:p w:rsidR="00046B44" w:rsidRDefault="00046B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4" w:rsidRDefault="00046B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на тему: «Розвиток української державності часів незалежності», присвячений Дню Незалежності України</w:t>
            </w:r>
          </w:p>
        </w:tc>
      </w:tr>
      <w:tr w:rsidR="0067282F" w:rsidRPr="0067282F" w:rsidTr="006728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4" w:rsidRDefault="00046B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28серпня –</w:t>
            </w:r>
          </w:p>
          <w:p w:rsidR="0067282F" w:rsidRDefault="00046B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F" w:rsidRDefault="006728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140-ій річниці від дня народження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Цегельського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українського громадсько-політичного діяча, дипломата.</w:t>
            </w:r>
          </w:p>
        </w:tc>
      </w:tr>
    </w:tbl>
    <w:p w:rsidR="0082093C" w:rsidRPr="0067282F" w:rsidRDefault="0082093C">
      <w:pPr>
        <w:rPr>
          <w:lang w:val="uk-UA"/>
        </w:rPr>
      </w:pPr>
    </w:p>
    <w:sectPr w:rsidR="0082093C" w:rsidRPr="0067282F" w:rsidSect="006728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9"/>
    <w:rsid w:val="00046B44"/>
    <w:rsid w:val="0067282F"/>
    <w:rsid w:val="0082093C"/>
    <w:rsid w:val="008F04C9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2015-07-20T07:01:00Z</dcterms:created>
  <dcterms:modified xsi:type="dcterms:W3CDTF">2015-07-20T07:31:00Z</dcterms:modified>
</cp:coreProperties>
</file>