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C5" w:rsidRDefault="00152EC5" w:rsidP="00EF5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жо</w:t>
      </w:r>
      <w:r w:rsidR="0018318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тень 2015 р.</w:t>
      </w:r>
    </w:p>
    <w:p w:rsidR="00152EC5" w:rsidRDefault="00152EC5" w:rsidP="00EF5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152EC5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C5" w:rsidRDefault="00152EC5" w:rsidP="001A34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C5" w:rsidRDefault="00152EC5" w:rsidP="001A34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5E4017" w:rsidRPr="00896121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7" w:rsidRPr="005E4017" w:rsidRDefault="005E4017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4017">
              <w:rPr>
                <w:rFonts w:ascii="Times New Roman" w:hAnsi="Times New Roman"/>
                <w:sz w:val="28"/>
                <w:szCs w:val="28"/>
                <w:lang w:val="uk-UA"/>
              </w:rPr>
              <w:t>1 жовтня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7" w:rsidRPr="005E4017" w:rsidRDefault="005E4017" w:rsidP="005E40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4017">
              <w:rPr>
                <w:rFonts w:ascii="Times New Roman" w:hAnsi="Times New Roman"/>
                <w:sz w:val="28"/>
                <w:szCs w:val="28"/>
                <w:lang w:val="uk-UA"/>
              </w:rPr>
              <w:t>Теоретичний семінар на тему: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концепція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олімпізму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5E4017">
              <w:rPr>
                <w:rFonts w:ascii="Times New Roman" w:hAnsi="Times New Roman"/>
                <w:sz w:val="28"/>
                <w:szCs w:val="28"/>
                <w:lang w:val="uk-UA"/>
              </w:rPr>
              <w:t>огляд виста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E4017">
              <w:rPr>
                <w:rFonts w:ascii="Times New Roman" w:hAnsi="Times New Roman"/>
                <w:sz w:val="28"/>
                <w:szCs w:val="28"/>
                <w:lang w:val="uk-UA"/>
              </w:rPr>
              <w:t>ки «Спорт і місто: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людина, суспільство, ідеологія» в рамках програми</w:t>
            </w:r>
            <w:r w:rsidRPr="005E40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E40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олімпійського тижня спільно з Львівським державним університетом фізичної культури та Львівським центром олімпійської просвіти </w:t>
            </w:r>
          </w:p>
        </w:tc>
      </w:tr>
      <w:tr w:rsidR="001F4760" w:rsidRPr="001F4760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7" w:rsidRDefault="001F4760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жовтня</w:t>
            </w:r>
            <w:r w:rsidR="003E3E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F4760" w:rsidRPr="001F4760" w:rsidRDefault="003E3E87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0" w:rsidRPr="005E4017" w:rsidRDefault="003E3E87" w:rsidP="007563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Театральний  Ф</w:t>
            </w:r>
            <w:r w:rsidR="001F4760">
              <w:rPr>
                <w:rFonts w:ascii="Times New Roman" w:hAnsi="Times New Roman"/>
                <w:sz w:val="28"/>
                <w:szCs w:val="28"/>
                <w:lang w:val="uk-UA"/>
              </w:rPr>
              <w:t>естиваль «Марія»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315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присвячений </w:t>
            </w:r>
            <w:r w:rsidR="007563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Заньковецькій</w:t>
            </w:r>
            <w:r w:rsidR="001F47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участю Польського Народного театру</w:t>
            </w:r>
            <w:r w:rsidR="007F57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Будинку вчителя</w:t>
            </w:r>
          </w:p>
        </w:tc>
      </w:tr>
      <w:tr w:rsidR="00EB5865" w:rsidRPr="00EB5865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5" w:rsidRDefault="00EB5865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жовтня </w:t>
            </w:r>
          </w:p>
          <w:p w:rsidR="00EB5865" w:rsidRPr="005E4017" w:rsidRDefault="00EB5865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5" w:rsidRPr="005E4017" w:rsidRDefault="00EB5865" w:rsidP="005E40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Божа в Гарнізонному Храмі Петра і Павла за участю чоловічого хору «Гомін» при Будинку вчителя</w:t>
            </w:r>
          </w:p>
        </w:tc>
      </w:tr>
      <w:tr w:rsidR="005E4017" w:rsidRPr="005E4017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7" w:rsidRPr="005E4017" w:rsidRDefault="005E4017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6-17 жовтня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7" w:rsidRPr="005E4017" w:rsidRDefault="005E4017" w:rsidP="005E40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 присвячена  дню  народження    Сергія Єфремова (1876-1939 рр.)  –  педагога , видатного   вченого, громадського і політичного діяча</w:t>
            </w:r>
          </w:p>
        </w:tc>
      </w:tr>
      <w:tr w:rsidR="005E4017" w:rsidRPr="005E4017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7" w:rsidRDefault="005E4017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жовтня 10.00год.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7" w:rsidRDefault="005E4017" w:rsidP="005E40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B1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итрополит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Шептицький – духовний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батько 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українського 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народу»</w:t>
            </w:r>
          </w:p>
        </w:tc>
      </w:tr>
      <w:tr w:rsidR="00EB5865" w:rsidRPr="005E4017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5" w:rsidRDefault="00EB5865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жовтня</w:t>
            </w:r>
          </w:p>
          <w:p w:rsidR="00EB5865" w:rsidRDefault="00EB5865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5" w:rsidRDefault="00EB5865" w:rsidP="005E40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Божа та концерт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с.Оброшино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Пустомитівського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р-ну чоловічого хору «Гомін» при Будинку вчителя</w:t>
            </w:r>
            <w:r w:rsidR="009A26EE">
              <w:rPr>
                <w:rFonts w:ascii="Times New Roman" w:hAnsi="Times New Roman"/>
                <w:sz w:val="28"/>
                <w:szCs w:val="28"/>
                <w:lang w:val="uk-UA"/>
              </w:rPr>
              <w:t>. До річниці створення УПА</w:t>
            </w:r>
          </w:p>
        </w:tc>
      </w:tr>
      <w:tr w:rsidR="00152EC5" w:rsidRPr="005E4017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C5" w:rsidRDefault="00152EC5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C5" w:rsidRDefault="00152EC5" w:rsidP="001A3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2EC5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5" w:rsidRDefault="008D14FB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жовтня 15.00год.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5" w:rsidRDefault="008D14FB" w:rsidP="008D14F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Фестиваль хорової автентичної музики «Від Княжих часів до сьогодення» за участю Народної хорової капели «Заграва» Будинку вчителя</w:t>
            </w:r>
          </w:p>
        </w:tc>
      </w:tr>
      <w:tr w:rsidR="005E4017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7" w:rsidRDefault="005E4017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12-24 жовтня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7" w:rsidRDefault="005E4017" w:rsidP="008D14F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</w:t>
            </w:r>
            <w:r w:rsidR="00AC25E6">
              <w:rPr>
                <w:rFonts w:ascii="Times New Roman" w:hAnsi="Times New Roman"/>
                <w:sz w:val="28"/>
                <w:szCs w:val="28"/>
                <w:lang w:val="uk-UA"/>
              </w:rPr>
              <w:t>дню створення Української Повстанської Армії</w:t>
            </w:r>
          </w:p>
        </w:tc>
      </w:tr>
      <w:tr w:rsidR="00152EC5" w:rsidRPr="008D14FB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B" w:rsidRDefault="008D14FB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жовтня</w:t>
            </w:r>
          </w:p>
          <w:p w:rsidR="00152EC5" w:rsidRDefault="008D14FB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11.00-16.00год.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5" w:rsidRDefault="008D14FB" w:rsidP="001A3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 читців патріотичної поезії «Від Маківки до Майдану»</w:t>
            </w:r>
          </w:p>
        </w:tc>
      </w:tr>
      <w:tr w:rsidR="008D14FB" w:rsidRPr="008D14FB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B" w:rsidRDefault="008D14FB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жовтня 15.00год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FB" w:rsidRDefault="008D14FB" w:rsidP="001A3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Благодійний концерт по збору коштів</w:t>
            </w:r>
            <w:r w:rsidR="002171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80-ої Львівської аеромобільної бригади за участю Народної хорової капели «Заграва» Будинку вчителя</w:t>
            </w:r>
          </w:p>
        </w:tc>
      </w:tr>
      <w:tr w:rsidR="00EB5865" w:rsidRPr="008D14FB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5" w:rsidRDefault="009A26EE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EB58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жовтня</w:t>
            </w:r>
          </w:p>
          <w:p w:rsidR="00EB5865" w:rsidRDefault="00EB5865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A" w:rsidRDefault="00EB5865" w:rsidP="00EB586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Божа. Панахида за п</w:t>
            </w:r>
            <w:r w:rsidR="000E25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олеглими </w:t>
            </w:r>
            <w:r w:rsidR="009A26EE">
              <w:rPr>
                <w:rFonts w:ascii="Times New Roman" w:hAnsi="Times New Roman"/>
                <w:sz w:val="28"/>
                <w:szCs w:val="28"/>
                <w:lang w:val="uk-UA"/>
              </w:rPr>
              <w:t>воїнами УПА</w:t>
            </w:r>
            <w:r w:rsidR="000E25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Концерт. </w:t>
            </w:r>
          </w:p>
          <w:p w:rsidR="00EB5865" w:rsidRDefault="000E259A" w:rsidP="00EB586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020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D0202D">
              <w:rPr>
                <w:rFonts w:ascii="Times New Roman" w:hAnsi="Times New Roman"/>
                <w:sz w:val="28"/>
                <w:szCs w:val="28"/>
                <w:lang w:val="uk-UA"/>
              </w:rPr>
              <w:t>Коропу</w:t>
            </w:r>
            <w:r w:rsidR="00EB5865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proofErr w:type="spellEnd"/>
            <w:r w:rsidR="00EB5865">
              <w:rPr>
                <w:rFonts w:ascii="Times New Roman" w:hAnsi="Times New Roman"/>
                <w:sz w:val="28"/>
                <w:szCs w:val="28"/>
                <w:lang w:val="uk-UA"/>
              </w:rPr>
              <w:t>, Городоцького р-ну за участю чоловічого хору «Гомін» при Будинку вчителя</w:t>
            </w:r>
            <w:r w:rsidR="009A26EE">
              <w:rPr>
                <w:rFonts w:ascii="Times New Roman" w:hAnsi="Times New Roman"/>
                <w:sz w:val="28"/>
                <w:szCs w:val="28"/>
                <w:lang w:val="uk-UA"/>
              </w:rPr>
              <w:t>. До річниці створення УПА.</w:t>
            </w:r>
          </w:p>
        </w:tc>
      </w:tr>
      <w:tr w:rsidR="009A26EE" w:rsidRPr="008D14FB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9A26EE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жовтня</w:t>
            </w:r>
          </w:p>
          <w:p w:rsidR="009A26EE" w:rsidRDefault="009A26EE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9A26EE" w:rsidP="00EB586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виставки-конкурсу вишиваних рушників «Мамина світлиця»</w:t>
            </w:r>
          </w:p>
        </w:tc>
      </w:tr>
      <w:tr w:rsidR="00AC25E6" w:rsidRPr="008D14FB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6" w:rsidRDefault="00AC25E6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22-31 жовтня 10.00год.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6" w:rsidRDefault="00AC25E6" w:rsidP="004019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народження Володимира Кубійовича (23.10.!900 – 2.11 1985 рр.) – відомого вченого, голови НТШ, головного редактора «Енциклопедії Українознавства»</w:t>
            </w:r>
          </w:p>
        </w:tc>
      </w:tr>
      <w:tr w:rsidR="00A95BD9" w:rsidRPr="00A95BD9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9" w:rsidRDefault="00A95BD9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жовтня</w:t>
            </w:r>
          </w:p>
          <w:p w:rsidR="007D4477" w:rsidRPr="00A95BD9" w:rsidRDefault="007D4477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9" w:rsidRDefault="00A95BD9" w:rsidP="001A3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нових методичних розробок в рамках «Програми розвитку освіти Львівщини» на тему: «Розвивальне навчання та його інноваційні підходи у розвитку особистості»</w:t>
            </w:r>
          </w:p>
        </w:tc>
      </w:tr>
      <w:tr w:rsidR="00A95BD9" w:rsidRPr="00A95BD9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9" w:rsidRDefault="00AA3FBD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A95B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жовтня</w:t>
            </w:r>
          </w:p>
          <w:p w:rsidR="00FA1FBC" w:rsidRPr="00A95BD9" w:rsidRDefault="00AA3FBD" w:rsidP="00AA3FBD">
            <w:pPr>
              <w:tabs>
                <w:tab w:val="center" w:pos="1097"/>
                <w:tab w:val="right" w:pos="219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11</w:t>
            </w:r>
            <w:r w:rsidR="00B109C9">
              <w:rPr>
                <w:rFonts w:ascii="Times New Roman" w:hAnsi="Times New Roman"/>
                <w:sz w:val="28"/>
                <w:szCs w:val="28"/>
                <w:lang w:val="uk-UA"/>
              </w:rPr>
              <w:t>.00год.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9" w:rsidRDefault="00A95BD9" w:rsidP="001A3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</w:t>
            </w:r>
            <w:r w:rsidR="00AA3F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тему: «Методика краєзнавчої роботи в школі. На прикладі вивчення життя та діяльності видатних особистостей, </w:t>
            </w:r>
            <w:proofErr w:type="spellStart"/>
            <w:r w:rsidR="00AA3FBD">
              <w:rPr>
                <w:rFonts w:ascii="Times New Roman" w:hAnsi="Times New Roman"/>
                <w:sz w:val="28"/>
                <w:szCs w:val="28"/>
                <w:lang w:val="uk-UA"/>
              </w:rPr>
              <w:t>пов</w:t>
            </w:r>
            <w:proofErr w:type="spellEnd"/>
            <w:r w:rsidR="00AA3FBD" w:rsidRPr="00AA3FBD">
              <w:rPr>
                <w:rFonts w:ascii="Times New Roman" w:hAnsi="Times New Roman"/>
                <w:sz w:val="28"/>
                <w:szCs w:val="28"/>
              </w:rPr>
              <w:t>`</w:t>
            </w:r>
            <w:proofErr w:type="spellStart"/>
            <w:r w:rsidR="00AA3FBD">
              <w:rPr>
                <w:rFonts w:ascii="Times New Roman" w:hAnsi="Times New Roman"/>
                <w:sz w:val="28"/>
                <w:szCs w:val="28"/>
                <w:lang w:val="uk-UA"/>
              </w:rPr>
              <w:t>язаних</w:t>
            </w:r>
            <w:proofErr w:type="spellEnd"/>
            <w:r w:rsidR="00AA3F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Львовом».</w:t>
            </w:r>
          </w:p>
        </w:tc>
      </w:tr>
      <w:tr w:rsidR="00152EC5" w:rsidTr="001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C5" w:rsidRDefault="00152EC5" w:rsidP="001A34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C5" w:rsidRDefault="00152EC5" w:rsidP="001A3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A5501" w:rsidRPr="00EB5865" w:rsidRDefault="00CA5501">
      <w:pPr>
        <w:rPr>
          <w:lang w:val="uk-UA"/>
        </w:rPr>
      </w:pPr>
      <w:bookmarkStart w:id="0" w:name="_GoBack"/>
      <w:bookmarkEnd w:id="0"/>
    </w:p>
    <w:sectPr w:rsidR="00CA5501" w:rsidRPr="00EB5865" w:rsidSect="00EF5C3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E1"/>
    <w:rsid w:val="000E259A"/>
    <w:rsid w:val="00152EC5"/>
    <w:rsid w:val="00183185"/>
    <w:rsid w:val="001F4760"/>
    <w:rsid w:val="002171BC"/>
    <w:rsid w:val="003E3E87"/>
    <w:rsid w:val="0040192D"/>
    <w:rsid w:val="004750C6"/>
    <w:rsid w:val="005B11D3"/>
    <w:rsid w:val="005E4017"/>
    <w:rsid w:val="007563AB"/>
    <w:rsid w:val="007D4477"/>
    <w:rsid w:val="007F570B"/>
    <w:rsid w:val="00896121"/>
    <w:rsid w:val="008D14FB"/>
    <w:rsid w:val="009543E1"/>
    <w:rsid w:val="009A26EE"/>
    <w:rsid w:val="00A95BD9"/>
    <w:rsid w:val="00AA3FBD"/>
    <w:rsid w:val="00AC25E6"/>
    <w:rsid w:val="00B109C9"/>
    <w:rsid w:val="00CA5501"/>
    <w:rsid w:val="00D0202D"/>
    <w:rsid w:val="00D315F9"/>
    <w:rsid w:val="00EB5865"/>
    <w:rsid w:val="00EF5C37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2015-09-30T12:42:00Z</cp:lastPrinted>
  <dcterms:created xsi:type="dcterms:W3CDTF">2015-09-15T12:08:00Z</dcterms:created>
  <dcterms:modified xsi:type="dcterms:W3CDTF">2015-10-22T11:34:00Z</dcterms:modified>
</cp:coreProperties>
</file>