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D" w:rsidRDefault="0024565D" w:rsidP="006E23CC">
      <w:pPr>
        <w:spacing w:before="60" w:after="60"/>
        <w:jc w:val="center"/>
      </w:pPr>
      <w:r w:rsidRPr="00453EA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24565D" w:rsidRDefault="0024565D" w:rsidP="006E23CC">
      <w:pPr>
        <w:spacing w:line="360" w:lineRule="auto"/>
        <w:jc w:val="center"/>
        <w:rPr>
          <w:i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  УКРАЇНИ</w:t>
      </w:r>
    </w:p>
    <w:p w:rsidR="0024565D" w:rsidRDefault="0024565D" w:rsidP="006E23CC">
      <w:pPr>
        <w:spacing w:line="360" w:lineRule="auto"/>
        <w:jc w:val="center"/>
        <w:rPr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24565D" w:rsidRDefault="0024565D" w:rsidP="006E23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ОБЛАСНОЇ ДЕРЖАВНОЇ АДМІНІСТРАЦІЇ</w:t>
      </w:r>
    </w:p>
    <w:p w:rsidR="0024565D" w:rsidRDefault="0024565D" w:rsidP="006E23CC">
      <w:pPr>
        <w:pStyle w:val="Heading7"/>
      </w:pPr>
    </w:p>
    <w:p w:rsidR="0024565D" w:rsidRDefault="0024565D" w:rsidP="006E23CC">
      <w:pPr>
        <w:pStyle w:val="Heading6"/>
        <w:spacing w:line="288" w:lineRule="auto"/>
        <w:rPr>
          <w:szCs w:val="28"/>
        </w:rPr>
      </w:pPr>
      <w:r>
        <w:rPr>
          <w:szCs w:val="28"/>
        </w:rPr>
        <w:t>Н А К А З</w:t>
      </w:r>
    </w:p>
    <w:p w:rsidR="0024565D" w:rsidRDefault="0024565D" w:rsidP="006E23CC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4565D" w:rsidTr="005218CA">
        <w:trPr>
          <w:jc w:val="center"/>
        </w:trPr>
        <w:tc>
          <w:tcPr>
            <w:tcW w:w="3402" w:type="dxa"/>
          </w:tcPr>
          <w:p w:rsidR="0024565D" w:rsidRPr="00280DD9" w:rsidRDefault="0024565D" w:rsidP="00280DD9">
            <w:pPr>
              <w:tabs>
                <w:tab w:val="left" w:pos="4536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280DD9">
              <w:rPr>
                <w:b/>
                <w:sz w:val="28"/>
                <w:szCs w:val="28"/>
              </w:rPr>
              <w:t>01.12.201</w:t>
            </w:r>
            <w:r w:rsidRPr="00280DD9">
              <w:rPr>
                <w:b/>
                <w:sz w:val="28"/>
                <w:szCs w:val="28"/>
                <w:lang w:val="ru-RU"/>
              </w:rPr>
              <w:t xml:space="preserve">6 </w:t>
            </w:r>
            <w:r w:rsidRPr="00280DD9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4565D" w:rsidRPr="00280DD9" w:rsidRDefault="0024565D" w:rsidP="00280DD9">
            <w:pPr>
              <w:tabs>
                <w:tab w:val="left" w:pos="4536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280DD9">
              <w:rPr>
                <w:b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4565D" w:rsidRPr="00280DD9" w:rsidRDefault="0024565D" w:rsidP="00280DD9">
            <w:pPr>
              <w:tabs>
                <w:tab w:val="left" w:pos="4536"/>
              </w:tabs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280DD9">
              <w:rPr>
                <w:b/>
                <w:sz w:val="28"/>
                <w:szCs w:val="28"/>
              </w:rPr>
              <w:t>№ 07-01/566</w:t>
            </w:r>
          </w:p>
        </w:tc>
      </w:tr>
    </w:tbl>
    <w:p w:rsidR="0024565D" w:rsidRPr="00260474" w:rsidRDefault="0024565D" w:rsidP="00112FE7">
      <w:pPr>
        <w:tabs>
          <w:tab w:val="left" w:pos="4536"/>
        </w:tabs>
        <w:spacing w:after="120" w:line="276" w:lineRule="auto"/>
        <w:jc w:val="both"/>
        <w:rPr>
          <w:b/>
          <w:sz w:val="28"/>
          <w:szCs w:val="28"/>
          <w:lang w:val="ru-RU"/>
        </w:rPr>
      </w:pPr>
    </w:p>
    <w:p w:rsidR="0024565D" w:rsidRDefault="0024565D" w:rsidP="00112FE7">
      <w:pPr>
        <w:tabs>
          <w:tab w:val="left" w:pos="453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 у 2016/2017</w:t>
      </w:r>
      <w:r w:rsidRPr="00112FE7">
        <w:rPr>
          <w:b/>
          <w:sz w:val="28"/>
          <w:szCs w:val="28"/>
        </w:rPr>
        <w:t xml:space="preserve"> </w:t>
      </w:r>
    </w:p>
    <w:p w:rsidR="0024565D" w:rsidRDefault="0024565D" w:rsidP="00112FE7">
      <w:pPr>
        <w:tabs>
          <w:tab w:val="left" w:pos="4536"/>
        </w:tabs>
        <w:spacing w:line="276" w:lineRule="auto"/>
        <w:jc w:val="both"/>
        <w:rPr>
          <w:b/>
          <w:sz w:val="28"/>
          <w:szCs w:val="28"/>
        </w:rPr>
      </w:pPr>
      <w:r w:rsidRPr="00112FE7">
        <w:rPr>
          <w:b/>
          <w:sz w:val="28"/>
          <w:szCs w:val="28"/>
        </w:rPr>
        <w:t xml:space="preserve">навчальному році </w:t>
      </w:r>
      <w:r>
        <w:rPr>
          <w:b/>
          <w:sz w:val="28"/>
          <w:szCs w:val="28"/>
        </w:rPr>
        <w:t>ІІ (обласного),</w:t>
      </w:r>
    </w:p>
    <w:p w:rsidR="0024565D" w:rsidRDefault="0024565D" w:rsidP="00112FE7">
      <w:pPr>
        <w:tabs>
          <w:tab w:val="left" w:pos="453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(районних, міських, ОТГ) та шкільних етапів</w:t>
      </w:r>
    </w:p>
    <w:p w:rsidR="0024565D" w:rsidRDefault="0024565D" w:rsidP="00112FE7">
      <w:pPr>
        <w:tabs>
          <w:tab w:val="left" w:pos="453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Всеукраїнської </w:t>
      </w:r>
      <w:r w:rsidRPr="00112FE7">
        <w:rPr>
          <w:b/>
          <w:sz w:val="28"/>
          <w:szCs w:val="28"/>
        </w:rPr>
        <w:t xml:space="preserve">дитячо-юнацької </w:t>
      </w:r>
    </w:p>
    <w:p w:rsidR="0024565D" w:rsidRDefault="0024565D" w:rsidP="00112FE7">
      <w:pPr>
        <w:tabs>
          <w:tab w:val="left" w:pos="4536"/>
        </w:tabs>
        <w:spacing w:line="276" w:lineRule="auto"/>
        <w:jc w:val="both"/>
        <w:rPr>
          <w:bCs/>
          <w:sz w:val="28"/>
          <w:szCs w:val="28"/>
        </w:rPr>
      </w:pPr>
      <w:r w:rsidRPr="00112FE7">
        <w:rPr>
          <w:b/>
          <w:sz w:val="28"/>
          <w:szCs w:val="28"/>
        </w:rPr>
        <w:t>військово-патріотичної гри «Сокіл» («Джура»)</w:t>
      </w:r>
    </w:p>
    <w:p w:rsidR="0024565D" w:rsidRDefault="0024565D" w:rsidP="00112FE7">
      <w:pPr>
        <w:tabs>
          <w:tab w:val="left" w:pos="4536"/>
        </w:tabs>
        <w:spacing w:line="276" w:lineRule="auto"/>
        <w:jc w:val="both"/>
        <w:rPr>
          <w:bCs/>
          <w:sz w:val="28"/>
          <w:szCs w:val="28"/>
        </w:rPr>
      </w:pPr>
      <w:r w:rsidRPr="00112FE7">
        <w:rPr>
          <w:bCs/>
          <w:sz w:val="28"/>
          <w:szCs w:val="28"/>
        </w:rPr>
        <w:t xml:space="preserve"> </w:t>
      </w:r>
    </w:p>
    <w:p w:rsidR="0024565D" w:rsidRPr="00BF6BD6" w:rsidRDefault="0024565D" w:rsidP="006E23CC">
      <w:pPr>
        <w:tabs>
          <w:tab w:val="left" w:pos="709"/>
        </w:tabs>
        <w:spacing w:line="276" w:lineRule="auto"/>
        <w:ind w:firstLine="709"/>
        <w:jc w:val="both"/>
        <w:rPr>
          <w:sz w:val="16"/>
          <w:szCs w:val="16"/>
        </w:rPr>
      </w:pPr>
      <w:r w:rsidRPr="00112FE7">
        <w:rPr>
          <w:bCs/>
          <w:sz w:val="28"/>
          <w:szCs w:val="28"/>
        </w:rPr>
        <w:t xml:space="preserve">Відповідно до </w:t>
      </w:r>
      <w:r>
        <w:rPr>
          <w:bCs/>
          <w:sz w:val="28"/>
          <w:szCs w:val="28"/>
        </w:rPr>
        <w:t>підпункту 2 пункту 3</w:t>
      </w:r>
      <w:r w:rsidRPr="00112FE7">
        <w:rPr>
          <w:bCs/>
          <w:sz w:val="28"/>
          <w:szCs w:val="28"/>
        </w:rPr>
        <w:t xml:space="preserve"> Указу Президента України </w:t>
      </w:r>
      <w:r>
        <w:rPr>
          <w:bCs/>
          <w:sz w:val="28"/>
          <w:szCs w:val="28"/>
        </w:rPr>
        <w:t xml:space="preserve">від 12.06.2015 №334 </w:t>
      </w:r>
      <w:r w:rsidRPr="00112FE7">
        <w:rPr>
          <w:bCs/>
          <w:sz w:val="28"/>
          <w:szCs w:val="28"/>
        </w:rPr>
        <w:t xml:space="preserve">«Про заходи  щодо поліпшення національно-патріотичного виховання дітей та молоді»,  </w:t>
      </w:r>
      <w:r>
        <w:rPr>
          <w:bCs/>
          <w:sz w:val="28"/>
          <w:szCs w:val="28"/>
        </w:rPr>
        <w:t>підпункту 5.2.2 пункту 5.2 З</w:t>
      </w:r>
      <w:r w:rsidRPr="00112FE7">
        <w:rPr>
          <w:bCs/>
          <w:sz w:val="28"/>
          <w:szCs w:val="28"/>
        </w:rPr>
        <w:t>аходів щодо реалізації Концепції національно-патріотичного виховання дітей та молоді, затверджених наказом Міністерства освіти і науки України від 16.06.2015 № 641</w:t>
      </w:r>
      <w:r>
        <w:rPr>
          <w:bCs/>
          <w:sz w:val="28"/>
          <w:szCs w:val="28"/>
        </w:rPr>
        <w:t xml:space="preserve"> </w:t>
      </w:r>
      <w:r w:rsidRPr="006E23CC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Pr="00112FE7">
        <w:rPr>
          <w:bCs/>
          <w:sz w:val="28"/>
          <w:szCs w:val="28"/>
        </w:rPr>
        <w:t>Положення про Всеукраїнську дитячо-юнацьку військово-патріотичну гру «Сокіл» (Джура»),</w:t>
      </w:r>
      <w:r w:rsidRPr="00734AB0">
        <w:rPr>
          <w:bCs/>
          <w:sz w:val="28"/>
          <w:szCs w:val="28"/>
        </w:rPr>
        <w:t xml:space="preserve"> </w:t>
      </w:r>
      <w:r w:rsidRPr="00112FE7">
        <w:rPr>
          <w:bCs/>
          <w:sz w:val="28"/>
          <w:szCs w:val="28"/>
        </w:rPr>
        <w:t>затвердженого наказом Міністерства освіти і науки, молоді</w:t>
      </w:r>
      <w:r>
        <w:rPr>
          <w:bCs/>
          <w:sz w:val="28"/>
          <w:szCs w:val="28"/>
        </w:rPr>
        <w:t xml:space="preserve"> та спорту України від 13.06.2012 </w:t>
      </w:r>
      <w:r w:rsidRPr="00112FE7">
        <w:rPr>
          <w:bCs/>
          <w:sz w:val="28"/>
          <w:szCs w:val="28"/>
        </w:rPr>
        <w:t xml:space="preserve">№ 687, зареєстрованого в Міністерстві юстиції України </w:t>
      </w:r>
      <w:r>
        <w:rPr>
          <w:bCs/>
          <w:sz w:val="28"/>
          <w:szCs w:val="28"/>
        </w:rPr>
        <w:t>0</w:t>
      </w:r>
      <w:r w:rsidRPr="00112F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.07.2012 </w:t>
      </w:r>
      <w:r w:rsidRPr="00112FE7">
        <w:rPr>
          <w:bCs/>
          <w:sz w:val="28"/>
          <w:szCs w:val="28"/>
        </w:rPr>
        <w:t>№ 1094/21406</w:t>
      </w:r>
      <w:r>
        <w:rPr>
          <w:bCs/>
          <w:sz w:val="28"/>
          <w:szCs w:val="28"/>
        </w:rPr>
        <w:t>,</w:t>
      </w:r>
      <w:r w:rsidRPr="00112FE7">
        <w:rPr>
          <w:bCs/>
          <w:sz w:val="28"/>
          <w:szCs w:val="28"/>
        </w:rPr>
        <w:t xml:space="preserve"> наказу Міністерст</w:t>
      </w:r>
      <w:r>
        <w:rPr>
          <w:bCs/>
          <w:sz w:val="28"/>
          <w:szCs w:val="28"/>
        </w:rPr>
        <w:t>ва освіти і науки України від 14.11.</w:t>
      </w:r>
      <w:r w:rsidRPr="00112F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016 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1363 </w:t>
      </w:r>
      <w:r w:rsidRPr="00112FE7">
        <w:rPr>
          <w:bCs/>
          <w:sz w:val="28"/>
          <w:szCs w:val="28"/>
        </w:rPr>
        <w:t>«</w:t>
      </w:r>
      <w:r>
        <w:rPr>
          <w:sz w:val="28"/>
          <w:szCs w:val="28"/>
        </w:rPr>
        <w:t>Про проведення у 2016/2017</w:t>
      </w:r>
      <w:r w:rsidRPr="00112FE7">
        <w:rPr>
          <w:sz w:val="28"/>
          <w:szCs w:val="28"/>
        </w:rPr>
        <w:t xml:space="preserve"> н</w:t>
      </w:r>
      <w:r>
        <w:rPr>
          <w:sz w:val="28"/>
          <w:szCs w:val="28"/>
        </w:rPr>
        <w:t>авчальному році Всеукраїнської</w:t>
      </w:r>
      <w:r w:rsidRPr="006E23CC">
        <w:rPr>
          <w:sz w:val="28"/>
          <w:szCs w:val="28"/>
        </w:rPr>
        <w:t xml:space="preserve"> </w:t>
      </w:r>
      <w:r w:rsidRPr="00112FE7">
        <w:rPr>
          <w:sz w:val="28"/>
          <w:szCs w:val="28"/>
        </w:rPr>
        <w:t>дитячо-</w:t>
      </w:r>
      <w:r>
        <w:rPr>
          <w:sz w:val="28"/>
          <w:szCs w:val="28"/>
        </w:rPr>
        <w:t>юнацької</w:t>
      </w:r>
      <w:r w:rsidRPr="006E23CC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військово-патріотичної</w:t>
      </w:r>
      <w:r w:rsidRPr="006E23CC">
        <w:rPr>
          <w:sz w:val="28"/>
          <w:szCs w:val="28"/>
        </w:rPr>
        <w:t xml:space="preserve"> </w:t>
      </w:r>
      <w:r>
        <w:rPr>
          <w:sz w:val="28"/>
          <w:szCs w:val="28"/>
        </w:rPr>
        <w:t>гри</w:t>
      </w:r>
      <w:r w:rsidRPr="006E23CC">
        <w:rPr>
          <w:sz w:val="28"/>
          <w:szCs w:val="28"/>
        </w:rPr>
        <w:t xml:space="preserve"> </w:t>
      </w:r>
      <w:r>
        <w:rPr>
          <w:sz w:val="28"/>
          <w:szCs w:val="28"/>
        </w:rPr>
        <w:t>«Сокіл»</w:t>
      </w:r>
      <w:r w:rsidRPr="006E23CC">
        <w:rPr>
          <w:sz w:val="28"/>
          <w:szCs w:val="28"/>
        </w:rPr>
        <w:t xml:space="preserve"> </w:t>
      </w:r>
      <w:r w:rsidRPr="00112FE7">
        <w:rPr>
          <w:sz w:val="28"/>
          <w:szCs w:val="28"/>
        </w:rPr>
        <w:t xml:space="preserve">(«Джура»), з метою </w:t>
      </w:r>
      <w:r>
        <w:rPr>
          <w:sz w:val="28"/>
          <w:szCs w:val="28"/>
        </w:rPr>
        <w:t>національно-</w:t>
      </w:r>
      <w:r w:rsidRPr="00112FE7">
        <w:rPr>
          <w:sz w:val="28"/>
          <w:szCs w:val="28"/>
        </w:rPr>
        <w:t>патріотичного виховання дітей та учнівської молоді</w:t>
      </w:r>
    </w:p>
    <w:p w:rsidR="0024565D" w:rsidRDefault="0024565D" w:rsidP="006E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24565D" w:rsidRPr="00BF6BD6" w:rsidRDefault="0024565D" w:rsidP="00112FE7">
      <w:pPr>
        <w:spacing w:line="276" w:lineRule="auto"/>
        <w:rPr>
          <w:b/>
          <w:sz w:val="16"/>
          <w:szCs w:val="16"/>
        </w:rPr>
      </w:pPr>
    </w:p>
    <w:p w:rsidR="0024565D" w:rsidRPr="00CC10AE" w:rsidRDefault="0024565D" w:rsidP="006E23CC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10AE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комунального </w:t>
      </w:r>
      <w:r w:rsidRPr="00CC10AE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</w:t>
      </w:r>
      <w:r w:rsidRPr="00CC10AE">
        <w:rPr>
          <w:sz w:val="28"/>
          <w:szCs w:val="28"/>
        </w:rPr>
        <w:t>Львів</w:t>
      </w:r>
      <w:r>
        <w:rPr>
          <w:sz w:val="28"/>
          <w:szCs w:val="28"/>
        </w:rPr>
        <w:t>ської обласної ради «Львівський</w:t>
      </w:r>
      <w:r w:rsidRPr="00CC10AE">
        <w:rPr>
          <w:sz w:val="28"/>
          <w:szCs w:val="28"/>
        </w:rPr>
        <w:t xml:space="preserve"> обласний Центр краєзнавства, екскурсій і туризму учнівської молоді» М. Набитовичу:</w:t>
      </w:r>
    </w:p>
    <w:p w:rsidR="0024565D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2FE7">
        <w:rPr>
          <w:sz w:val="28"/>
          <w:szCs w:val="28"/>
        </w:rPr>
        <w:t xml:space="preserve">ровести у </w:t>
      </w:r>
      <w:r>
        <w:rPr>
          <w:sz w:val="28"/>
          <w:szCs w:val="28"/>
        </w:rPr>
        <w:t>2016/2017 році</w:t>
      </w:r>
      <w:r w:rsidRPr="00112FE7">
        <w:rPr>
          <w:sz w:val="28"/>
          <w:szCs w:val="28"/>
        </w:rPr>
        <w:t xml:space="preserve"> ІІ </w:t>
      </w:r>
      <w:r>
        <w:rPr>
          <w:sz w:val="28"/>
          <w:szCs w:val="28"/>
        </w:rPr>
        <w:t>(</w:t>
      </w:r>
      <w:r w:rsidRPr="00112FE7">
        <w:rPr>
          <w:sz w:val="28"/>
          <w:szCs w:val="28"/>
        </w:rPr>
        <w:t>обласний</w:t>
      </w:r>
      <w:r>
        <w:rPr>
          <w:sz w:val="28"/>
          <w:szCs w:val="28"/>
        </w:rPr>
        <w:t>)</w:t>
      </w:r>
      <w:r w:rsidRPr="00112FE7">
        <w:rPr>
          <w:sz w:val="28"/>
          <w:szCs w:val="28"/>
        </w:rPr>
        <w:t xml:space="preserve"> етап Всеукраїнської дитячо-юнацької військово-патр</w:t>
      </w:r>
      <w:r>
        <w:rPr>
          <w:sz w:val="28"/>
          <w:szCs w:val="28"/>
        </w:rPr>
        <w:t xml:space="preserve">іотичної </w:t>
      </w:r>
      <w:r w:rsidRPr="00112FE7">
        <w:rPr>
          <w:sz w:val="28"/>
          <w:szCs w:val="28"/>
        </w:rPr>
        <w:t>гри «Сокіл» («Джура»)</w:t>
      </w:r>
      <w:r w:rsidRPr="006E3CE8">
        <w:rPr>
          <w:sz w:val="28"/>
          <w:szCs w:val="28"/>
        </w:rPr>
        <w:t xml:space="preserve"> </w:t>
      </w:r>
      <w:r>
        <w:rPr>
          <w:sz w:val="28"/>
          <w:szCs w:val="28"/>
        </w:rPr>
        <w:t>(далі - гра)</w:t>
      </w:r>
      <w:r w:rsidRPr="00112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червні 2017 року. </w:t>
      </w:r>
    </w:p>
    <w:p w:rsidR="0024565D" w:rsidRPr="00514D5F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штабу для проведення </w:t>
      </w:r>
      <w:r w:rsidRPr="00112FE7">
        <w:rPr>
          <w:sz w:val="28"/>
          <w:szCs w:val="28"/>
        </w:rPr>
        <w:t xml:space="preserve">ІІ </w:t>
      </w:r>
      <w:r>
        <w:rPr>
          <w:sz w:val="28"/>
          <w:szCs w:val="28"/>
        </w:rPr>
        <w:t>(обласного)</w:t>
      </w:r>
      <w:r w:rsidRPr="00112FE7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112F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12FE7">
        <w:rPr>
          <w:sz w:val="28"/>
          <w:szCs w:val="28"/>
        </w:rPr>
        <w:t>Всеукраїнської дитячо-ю</w:t>
      </w:r>
      <w:r>
        <w:rPr>
          <w:sz w:val="28"/>
          <w:szCs w:val="28"/>
        </w:rPr>
        <w:t xml:space="preserve">нацької військово-патріотичної </w:t>
      </w:r>
      <w:r w:rsidRPr="00112FE7">
        <w:rPr>
          <w:sz w:val="28"/>
          <w:szCs w:val="28"/>
        </w:rPr>
        <w:t>гри «Сокіл» («Джура»)</w:t>
      </w:r>
      <w:r>
        <w:rPr>
          <w:sz w:val="28"/>
          <w:szCs w:val="28"/>
        </w:rPr>
        <w:t xml:space="preserve"> (</w:t>
      </w:r>
      <w:r w:rsidRPr="00CC10AE">
        <w:rPr>
          <w:sz w:val="28"/>
          <w:szCs w:val="28"/>
        </w:rPr>
        <w:t>додається).</w:t>
      </w:r>
      <w:r>
        <w:rPr>
          <w:sz w:val="28"/>
          <w:szCs w:val="28"/>
        </w:rPr>
        <w:t xml:space="preserve"> </w:t>
      </w:r>
    </w:p>
    <w:p w:rsidR="0024565D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робочої групи з підготовки Програми </w:t>
      </w:r>
      <w:r w:rsidRPr="00112FE7">
        <w:rPr>
          <w:sz w:val="28"/>
          <w:szCs w:val="28"/>
        </w:rPr>
        <w:t xml:space="preserve">ІІ </w:t>
      </w:r>
      <w:r>
        <w:rPr>
          <w:sz w:val="28"/>
          <w:szCs w:val="28"/>
        </w:rPr>
        <w:t>(обласного)</w:t>
      </w:r>
      <w:r w:rsidRPr="00112FE7">
        <w:rPr>
          <w:sz w:val="28"/>
          <w:szCs w:val="28"/>
        </w:rPr>
        <w:t xml:space="preserve"> етап</w:t>
      </w:r>
      <w:r>
        <w:rPr>
          <w:sz w:val="28"/>
          <w:szCs w:val="28"/>
        </w:rPr>
        <w:t xml:space="preserve">у </w:t>
      </w:r>
      <w:r w:rsidRPr="00112FE7">
        <w:rPr>
          <w:sz w:val="28"/>
          <w:szCs w:val="28"/>
        </w:rPr>
        <w:t>Всеукраїнської дитячо-</w:t>
      </w:r>
      <w:r>
        <w:rPr>
          <w:sz w:val="28"/>
          <w:szCs w:val="28"/>
        </w:rPr>
        <w:t>юнацької військово-патріотичної</w:t>
      </w:r>
      <w:r w:rsidRPr="00112FE7">
        <w:rPr>
          <w:sz w:val="28"/>
          <w:szCs w:val="28"/>
        </w:rPr>
        <w:t xml:space="preserve"> гри «Сокіл» («Джура»)</w:t>
      </w:r>
      <w:r>
        <w:rPr>
          <w:sz w:val="28"/>
          <w:szCs w:val="28"/>
        </w:rPr>
        <w:t xml:space="preserve"> (</w:t>
      </w:r>
      <w:r w:rsidRPr="00CC10AE">
        <w:rPr>
          <w:sz w:val="28"/>
          <w:szCs w:val="28"/>
        </w:rPr>
        <w:t>додається)</w:t>
      </w:r>
      <w:r w:rsidRPr="00866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65D" w:rsidRPr="001B4624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Визначити місце проведення гри.</w:t>
      </w:r>
    </w:p>
    <w:p w:rsidR="0024565D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нараду-семінар працівників відділів (управлінь) освіти, відповідальних за національно-патріотичне виховання та проведення гри</w:t>
      </w:r>
      <w:r w:rsidRPr="00BF6B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районах і містах обласного значення, об’єднаних територіальних громадах (лютий 2017року</w:t>
      </w:r>
      <w:r w:rsidRPr="00CC10A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4565D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семінар-практикум керівників команд (роїв) ІІ (обласного) етапу перед початком гри (</w:t>
      </w:r>
      <w:r w:rsidRPr="00CC10AE">
        <w:rPr>
          <w:sz w:val="28"/>
          <w:szCs w:val="28"/>
        </w:rPr>
        <w:t>черв</w:t>
      </w:r>
      <w:r>
        <w:rPr>
          <w:sz w:val="28"/>
          <w:szCs w:val="28"/>
        </w:rPr>
        <w:t>ень</w:t>
      </w:r>
      <w:r w:rsidRPr="00CC10AE">
        <w:rPr>
          <w:sz w:val="28"/>
          <w:szCs w:val="28"/>
        </w:rPr>
        <w:t xml:space="preserve"> 2017 р</w:t>
      </w:r>
      <w:r>
        <w:rPr>
          <w:sz w:val="28"/>
          <w:szCs w:val="28"/>
        </w:rPr>
        <w:t>оку).</w:t>
      </w:r>
    </w:p>
    <w:p w:rsidR="0024565D" w:rsidRPr="00CC10AE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підготовку членів таборової старшини та суддівської колегії, у тому числі з представників громадських організацій, воїнів АТО та волонтерів (з числа колишніх учасників гри), для забезпечення виконання програми ІІ етапу гри.</w:t>
      </w:r>
    </w:p>
    <w:p w:rsidR="0024565D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методичну та практичну допомогу районам (містам), об’єднаним  територіальним громадам в організації та проведенні </w:t>
      </w:r>
      <w:r w:rsidRPr="00FA3397">
        <w:rPr>
          <w:sz w:val="28"/>
          <w:szCs w:val="28"/>
        </w:rPr>
        <w:t>гри.</w:t>
      </w:r>
    </w:p>
    <w:p w:rsidR="0024565D" w:rsidRDefault="0024565D" w:rsidP="006E23CC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3397">
        <w:rPr>
          <w:sz w:val="28"/>
          <w:szCs w:val="28"/>
        </w:rPr>
        <w:t>Забезпечити участь команди-переможця у ІІІ (Всеукраїнськом</w:t>
      </w:r>
      <w:r>
        <w:rPr>
          <w:sz w:val="28"/>
          <w:szCs w:val="28"/>
        </w:rPr>
        <w:t>у) етапі гри  у м. Харкові (серпень 2017 року).</w:t>
      </w:r>
    </w:p>
    <w:p w:rsidR="0024565D" w:rsidRPr="00CC10AE" w:rsidRDefault="0024565D" w:rsidP="00517A92">
      <w:pPr>
        <w:pStyle w:val="ListParagraph"/>
        <w:tabs>
          <w:tab w:val="left" w:pos="709"/>
        </w:tabs>
        <w:spacing w:after="240" w:line="276" w:lineRule="auto"/>
        <w:ind w:left="0"/>
        <w:jc w:val="both"/>
        <w:rPr>
          <w:sz w:val="28"/>
          <w:szCs w:val="28"/>
        </w:rPr>
      </w:pPr>
    </w:p>
    <w:p w:rsidR="0024565D" w:rsidRPr="00C3085F" w:rsidRDefault="0024565D" w:rsidP="00C3085F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before="240" w:line="276" w:lineRule="auto"/>
        <w:ind w:left="0" w:firstLine="709"/>
        <w:jc w:val="both"/>
        <w:rPr>
          <w:sz w:val="28"/>
          <w:szCs w:val="28"/>
        </w:rPr>
      </w:pPr>
      <w:r w:rsidRPr="00C3085F">
        <w:rPr>
          <w:sz w:val="28"/>
          <w:szCs w:val="28"/>
        </w:rPr>
        <w:t>Керівникам органів управління освітою районів і міст обласного значення, об’єднаних територіальних громад:</w:t>
      </w:r>
    </w:p>
    <w:p w:rsidR="0024565D" w:rsidRPr="00112FE7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інформування навчальних закладів про проведення гри. 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112FE7">
        <w:rPr>
          <w:sz w:val="28"/>
          <w:szCs w:val="28"/>
        </w:rPr>
        <w:t xml:space="preserve">необхідну організаційну роботу щодо своєчасної підготовки  </w:t>
      </w:r>
      <w:r>
        <w:rPr>
          <w:sz w:val="28"/>
          <w:szCs w:val="28"/>
        </w:rPr>
        <w:t>до проведення гри у навчальних закладах району (міста), об’єднаних територіальних громадах.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3397">
        <w:rPr>
          <w:sz w:val="28"/>
          <w:szCs w:val="28"/>
        </w:rPr>
        <w:t>Сприяти співпраці керівників навчальних закладів з громадськими організаціями у підготовці та проведенні гри</w:t>
      </w:r>
      <w:r>
        <w:rPr>
          <w:sz w:val="28"/>
          <w:szCs w:val="28"/>
        </w:rPr>
        <w:t>.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3397">
        <w:rPr>
          <w:sz w:val="28"/>
          <w:szCs w:val="28"/>
        </w:rPr>
        <w:t>Рекомендувати директорам шкіл провести педагогічні ради на тему «Основні засади Всеукраїнської дитячо-юнацької військово-патріотичної  гри «Сокіл» («Джура») та її упровадження у загаль</w:t>
      </w:r>
      <w:r>
        <w:rPr>
          <w:sz w:val="28"/>
          <w:szCs w:val="28"/>
        </w:rPr>
        <w:t>ноосвітніх навчальних закладах»</w:t>
      </w:r>
      <w:r w:rsidRPr="00EB7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(лютий 2017</w:t>
      </w:r>
      <w:r w:rsidRPr="00FA3397">
        <w:rPr>
          <w:sz w:val="28"/>
          <w:szCs w:val="28"/>
        </w:rPr>
        <w:t xml:space="preserve"> р</w:t>
      </w:r>
      <w:r>
        <w:rPr>
          <w:sz w:val="28"/>
          <w:szCs w:val="28"/>
        </w:rPr>
        <w:t>оку).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3397">
        <w:rPr>
          <w:sz w:val="28"/>
          <w:szCs w:val="28"/>
        </w:rPr>
        <w:t xml:space="preserve">Створити </w:t>
      </w:r>
      <w:r>
        <w:rPr>
          <w:sz w:val="28"/>
          <w:szCs w:val="28"/>
        </w:rPr>
        <w:t xml:space="preserve">штаби: </w:t>
      </w:r>
      <w:r w:rsidRPr="00FA3397">
        <w:rPr>
          <w:sz w:val="28"/>
          <w:szCs w:val="28"/>
        </w:rPr>
        <w:t>районні</w:t>
      </w:r>
      <w:r>
        <w:rPr>
          <w:sz w:val="28"/>
          <w:szCs w:val="28"/>
        </w:rPr>
        <w:t xml:space="preserve"> </w:t>
      </w:r>
      <w:r w:rsidRPr="00FA3397">
        <w:rPr>
          <w:sz w:val="28"/>
          <w:szCs w:val="28"/>
        </w:rPr>
        <w:t>(міські)</w:t>
      </w:r>
      <w:r>
        <w:rPr>
          <w:sz w:val="28"/>
          <w:szCs w:val="28"/>
        </w:rPr>
        <w:t xml:space="preserve">, об’єднані територіальні громади для проведення І етапу </w:t>
      </w:r>
      <w:r w:rsidRPr="00FA3397">
        <w:rPr>
          <w:sz w:val="28"/>
          <w:szCs w:val="28"/>
        </w:rPr>
        <w:t>гри</w:t>
      </w:r>
      <w:r w:rsidRPr="00EB7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10 грудня </w:t>
      </w:r>
      <w:r w:rsidRPr="00FA3397">
        <w:rPr>
          <w:sz w:val="28"/>
          <w:szCs w:val="28"/>
        </w:rPr>
        <w:t>2016 року.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підготовку членів таборової старшини та суддівської колегії, у тому числі з представників громадських організацій, воїнів АТО та волонтерів, для забезпечення виконання програми І етапу гри.</w:t>
      </w:r>
    </w:p>
    <w:p w:rsidR="0024565D" w:rsidRPr="00517A92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27E9">
        <w:rPr>
          <w:color w:val="0D0D0D"/>
          <w:sz w:val="28"/>
          <w:szCs w:val="28"/>
        </w:rPr>
        <w:t xml:space="preserve">Провести </w:t>
      </w:r>
      <w:r>
        <w:rPr>
          <w:color w:val="0D0D0D"/>
          <w:sz w:val="28"/>
          <w:szCs w:val="28"/>
        </w:rPr>
        <w:t>етапи гри</w:t>
      </w:r>
      <w:r w:rsidRPr="00B727E9">
        <w:rPr>
          <w:color w:val="0D0D0D"/>
          <w:sz w:val="28"/>
          <w:szCs w:val="28"/>
        </w:rPr>
        <w:t xml:space="preserve"> «Сокіл» («Джура»):</w:t>
      </w:r>
      <w:r>
        <w:rPr>
          <w:color w:val="0D0D0D"/>
          <w:sz w:val="28"/>
          <w:szCs w:val="28"/>
        </w:rPr>
        <w:t xml:space="preserve"> </w:t>
      </w:r>
    </w:p>
    <w:p w:rsidR="0024565D" w:rsidRDefault="0024565D" w:rsidP="008976BA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17A92">
        <w:rPr>
          <w:color w:val="000000"/>
          <w:sz w:val="28"/>
          <w:szCs w:val="28"/>
        </w:rPr>
        <w:t xml:space="preserve">шкільні упродовж квітня 2017 року; </w:t>
      </w:r>
    </w:p>
    <w:p w:rsidR="0024565D" w:rsidRPr="00517A92" w:rsidRDefault="0024565D" w:rsidP="008976BA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І (</w:t>
      </w:r>
      <w:r w:rsidRPr="00517A92">
        <w:rPr>
          <w:sz w:val="28"/>
          <w:szCs w:val="28"/>
        </w:rPr>
        <w:t>районні, міські, ОТГ</w:t>
      </w:r>
      <w:r>
        <w:rPr>
          <w:sz w:val="28"/>
          <w:szCs w:val="28"/>
        </w:rPr>
        <w:t xml:space="preserve">) </w:t>
      </w:r>
      <w:r w:rsidRPr="00517A92">
        <w:rPr>
          <w:sz w:val="28"/>
          <w:szCs w:val="28"/>
        </w:rPr>
        <w:t>упродовж травня 2017 року</w:t>
      </w:r>
      <w:r w:rsidRPr="00517A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17A92">
        <w:rPr>
          <w:color w:val="000000"/>
          <w:sz w:val="28"/>
          <w:szCs w:val="28"/>
        </w:rPr>
        <w:t>3-5 днів).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27E9">
        <w:rPr>
          <w:sz w:val="28"/>
          <w:szCs w:val="28"/>
        </w:rPr>
        <w:t xml:space="preserve">Подати </w:t>
      </w:r>
      <w:r>
        <w:rPr>
          <w:sz w:val="28"/>
          <w:szCs w:val="28"/>
        </w:rPr>
        <w:t xml:space="preserve">у комунальний заклад </w:t>
      </w:r>
      <w:r w:rsidRPr="00B727E9">
        <w:rPr>
          <w:sz w:val="28"/>
          <w:szCs w:val="28"/>
        </w:rPr>
        <w:t>Львівської обласної ради «Львівський обласний Центр краєзнавства, екскурсій і туризму</w:t>
      </w:r>
      <w:r>
        <w:rPr>
          <w:sz w:val="28"/>
          <w:szCs w:val="28"/>
        </w:rPr>
        <w:t xml:space="preserve"> </w:t>
      </w:r>
      <w:r w:rsidRPr="00B727E9">
        <w:rPr>
          <w:sz w:val="28"/>
          <w:szCs w:val="28"/>
        </w:rPr>
        <w:t xml:space="preserve">учнівської молоді» </w:t>
      </w:r>
      <w:r>
        <w:rPr>
          <w:sz w:val="28"/>
          <w:szCs w:val="28"/>
        </w:rPr>
        <w:t xml:space="preserve">звіт про проведення І етапу гри </w:t>
      </w:r>
      <w:r w:rsidRPr="00B727E9">
        <w:rPr>
          <w:sz w:val="28"/>
          <w:szCs w:val="28"/>
        </w:rPr>
        <w:t>до 5 червня 2017</w:t>
      </w:r>
      <w:r>
        <w:rPr>
          <w:sz w:val="28"/>
          <w:szCs w:val="28"/>
        </w:rPr>
        <w:t xml:space="preserve"> року </w:t>
      </w:r>
      <w:r w:rsidRPr="00B727E9">
        <w:rPr>
          <w:sz w:val="28"/>
          <w:szCs w:val="28"/>
        </w:rPr>
        <w:t>за формою, що додається.</w:t>
      </w:r>
    </w:p>
    <w:p w:rsidR="0024565D" w:rsidRDefault="0024565D" w:rsidP="008976BA">
      <w:pPr>
        <w:pStyle w:val="ListParagraph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B535B">
        <w:rPr>
          <w:sz w:val="28"/>
          <w:szCs w:val="28"/>
        </w:rPr>
        <w:t>Забезпечити участь команд-переможців у ІІ (обласному</w:t>
      </w:r>
      <w:r>
        <w:rPr>
          <w:sz w:val="28"/>
          <w:szCs w:val="28"/>
        </w:rPr>
        <w:t>) етапі гри.</w:t>
      </w:r>
    </w:p>
    <w:p w:rsidR="0024565D" w:rsidRPr="00C3085F" w:rsidRDefault="0024565D" w:rsidP="00C3085F">
      <w:pPr>
        <w:pStyle w:val="ListParagraph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</w:p>
    <w:p w:rsidR="0024565D" w:rsidRPr="00112FE7" w:rsidRDefault="0024565D" w:rsidP="008976B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left="1134" w:hanging="425"/>
        <w:jc w:val="both"/>
        <w:rPr>
          <w:rStyle w:val="16"/>
          <w:bCs/>
          <w:color w:val="000000"/>
          <w:sz w:val="28"/>
          <w:szCs w:val="28"/>
        </w:rPr>
      </w:pPr>
      <w:r w:rsidRPr="00112FE7">
        <w:rPr>
          <w:rStyle w:val="16"/>
          <w:sz w:val="28"/>
          <w:szCs w:val="28"/>
        </w:rPr>
        <w:t xml:space="preserve">Контроль за виконанням наказу </w:t>
      </w:r>
      <w:r>
        <w:rPr>
          <w:rStyle w:val="16"/>
          <w:sz w:val="28"/>
          <w:szCs w:val="28"/>
          <w:lang w:val="uk-UA"/>
        </w:rPr>
        <w:t>залишаю за собою</w:t>
      </w:r>
      <w:r w:rsidRPr="00112FE7">
        <w:rPr>
          <w:rStyle w:val="16"/>
          <w:sz w:val="28"/>
          <w:szCs w:val="28"/>
        </w:rPr>
        <w:t>.</w:t>
      </w:r>
    </w:p>
    <w:p w:rsidR="0024565D" w:rsidRDefault="0024565D" w:rsidP="00112FE7">
      <w:pPr>
        <w:pStyle w:val="1"/>
        <w:shd w:val="clear" w:color="auto" w:fill="auto"/>
        <w:tabs>
          <w:tab w:val="left" w:pos="349"/>
        </w:tabs>
        <w:spacing w:before="0" w:after="0" w:line="276" w:lineRule="auto"/>
        <w:ind w:left="720" w:right="-1" w:firstLine="0"/>
        <w:jc w:val="both"/>
        <w:rPr>
          <w:rStyle w:val="16"/>
          <w:bCs/>
          <w:color w:val="000000"/>
          <w:sz w:val="28"/>
          <w:szCs w:val="28"/>
          <w:lang w:val="uk-UA"/>
        </w:rPr>
      </w:pPr>
    </w:p>
    <w:p w:rsidR="0024565D" w:rsidRDefault="0024565D" w:rsidP="00112FE7">
      <w:pPr>
        <w:pStyle w:val="1"/>
        <w:shd w:val="clear" w:color="auto" w:fill="auto"/>
        <w:tabs>
          <w:tab w:val="left" w:pos="349"/>
        </w:tabs>
        <w:spacing w:before="0" w:after="0" w:line="276" w:lineRule="auto"/>
        <w:ind w:left="720" w:right="-1" w:firstLine="0"/>
        <w:jc w:val="both"/>
        <w:rPr>
          <w:rStyle w:val="16"/>
          <w:bCs/>
          <w:color w:val="000000"/>
          <w:sz w:val="28"/>
          <w:szCs w:val="28"/>
          <w:lang w:val="uk-UA"/>
        </w:rPr>
      </w:pPr>
    </w:p>
    <w:p w:rsidR="0024565D" w:rsidRDefault="0024565D" w:rsidP="00112FE7">
      <w:pPr>
        <w:pStyle w:val="1"/>
        <w:shd w:val="clear" w:color="auto" w:fill="auto"/>
        <w:tabs>
          <w:tab w:val="left" w:pos="349"/>
        </w:tabs>
        <w:spacing w:before="0" w:after="0" w:line="276" w:lineRule="auto"/>
        <w:ind w:left="720" w:right="-1" w:firstLine="0"/>
        <w:jc w:val="both"/>
        <w:rPr>
          <w:rStyle w:val="16"/>
          <w:bCs/>
          <w:color w:val="000000"/>
          <w:sz w:val="28"/>
          <w:szCs w:val="28"/>
          <w:lang w:val="uk-UA"/>
        </w:rPr>
      </w:pPr>
    </w:p>
    <w:p w:rsidR="0024565D" w:rsidRPr="00EA526A" w:rsidRDefault="0024565D" w:rsidP="00EA526A">
      <w:pPr>
        <w:spacing w:line="276" w:lineRule="auto"/>
        <w:ind w:left="708"/>
        <w:rPr>
          <w:b/>
          <w:sz w:val="28"/>
          <w:szCs w:val="28"/>
        </w:rPr>
      </w:pPr>
      <w:r w:rsidRPr="00EA526A">
        <w:rPr>
          <w:rStyle w:val="16"/>
          <w:b/>
          <w:sz w:val="28"/>
          <w:szCs w:val="28"/>
        </w:rPr>
        <w:t>Директор                                                                            Л. С. Мандзій</w:t>
      </w:r>
    </w:p>
    <w:p w:rsidR="0024565D" w:rsidRDefault="0024565D">
      <w:pPr>
        <w:widowControl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4565D" w:rsidRDefault="0024565D" w:rsidP="00517A92">
      <w:pPr>
        <w:ind w:firstLine="709"/>
        <w:jc w:val="both"/>
        <w:rPr>
          <w:sz w:val="28"/>
          <w:szCs w:val="28"/>
          <w:lang w:val="ru-RU"/>
        </w:rPr>
      </w:pPr>
    </w:p>
    <w:p w:rsidR="0024565D" w:rsidRDefault="0024565D" w:rsidP="00517A92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Завізували</w:t>
      </w:r>
    </w:p>
    <w:p w:rsidR="0024565D" w:rsidRDefault="0024565D" w:rsidP="00517A92">
      <w:pPr>
        <w:ind w:firstLine="709"/>
        <w:jc w:val="both"/>
        <w:rPr>
          <w:b/>
          <w:bCs/>
          <w:sz w:val="26"/>
          <w:szCs w:val="26"/>
        </w:rPr>
      </w:pPr>
    </w:p>
    <w:p w:rsidR="0024565D" w:rsidRDefault="0024565D" w:rsidP="00FF12DF">
      <w:pPr>
        <w:tabs>
          <w:tab w:val="left" w:pos="1134"/>
        </w:tabs>
        <w:jc w:val="both"/>
        <w:rPr>
          <w:sz w:val="26"/>
          <w:szCs w:val="26"/>
        </w:rPr>
      </w:pPr>
      <w:r w:rsidRPr="001C1A77">
        <w:rPr>
          <w:sz w:val="26"/>
          <w:szCs w:val="26"/>
        </w:rPr>
        <w:t xml:space="preserve">Начальник управління </w:t>
      </w:r>
      <w:r>
        <w:rPr>
          <w:sz w:val="26"/>
          <w:szCs w:val="26"/>
        </w:rPr>
        <w:t xml:space="preserve"> </w:t>
      </w:r>
    </w:p>
    <w:p w:rsidR="0024565D" w:rsidRPr="001C1A77" w:rsidRDefault="0024565D" w:rsidP="00FF12DF">
      <w:pPr>
        <w:tabs>
          <w:tab w:val="left" w:pos="1134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департаменту освіти і науки                                                                          </w:t>
      </w:r>
      <w:r w:rsidRPr="001C1A77">
        <w:rPr>
          <w:b/>
          <w:bCs/>
          <w:sz w:val="26"/>
          <w:szCs w:val="26"/>
        </w:rPr>
        <w:t>С.І. Книшик</w:t>
      </w:r>
    </w:p>
    <w:p w:rsidR="0024565D" w:rsidRDefault="0024565D" w:rsidP="00FF12DF">
      <w:pPr>
        <w:jc w:val="both"/>
        <w:rPr>
          <w:b/>
          <w:bCs/>
          <w:sz w:val="26"/>
          <w:szCs w:val="26"/>
        </w:rPr>
      </w:pPr>
    </w:p>
    <w:p w:rsidR="0024565D" w:rsidRDefault="0024565D" w:rsidP="00FF12DF">
      <w:pPr>
        <w:jc w:val="both"/>
        <w:rPr>
          <w:sz w:val="26"/>
          <w:szCs w:val="26"/>
        </w:rPr>
      </w:pPr>
      <w:r>
        <w:rPr>
          <w:sz w:val="26"/>
          <w:szCs w:val="26"/>
        </w:rPr>
        <w:t>Заступник начальника відділу</w:t>
      </w:r>
    </w:p>
    <w:p w:rsidR="0024565D" w:rsidRDefault="0024565D" w:rsidP="00FF1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департаменту освіти і науки                                                                               </w:t>
      </w:r>
      <w:r>
        <w:rPr>
          <w:b/>
          <w:bCs/>
          <w:sz w:val="26"/>
          <w:szCs w:val="26"/>
        </w:rPr>
        <w:t>Л.І. Солтис</w:t>
      </w:r>
    </w:p>
    <w:p w:rsidR="0024565D" w:rsidRDefault="0024565D" w:rsidP="00FF12DF">
      <w:pPr>
        <w:jc w:val="both"/>
        <w:rPr>
          <w:sz w:val="26"/>
          <w:szCs w:val="26"/>
        </w:rPr>
      </w:pPr>
    </w:p>
    <w:p w:rsidR="0024565D" w:rsidRDefault="0024565D" w:rsidP="00FF1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Головний спеціаліст відділу </w:t>
      </w:r>
    </w:p>
    <w:p w:rsidR="0024565D" w:rsidRPr="001F1EF6" w:rsidRDefault="0024565D" w:rsidP="00FF12D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департаменту освіти і науки</w:t>
      </w:r>
      <w:r>
        <w:rPr>
          <w:b/>
          <w:bCs/>
          <w:sz w:val="26"/>
          <w:szCs w:val="26"/>
        </w:rPr>
        <w:t xml:space="preserve">                                                                           Ю.В. Савчин</w:t>
      </w:r>
    </w:p>
    <w:p w:rsidR="0024565D" w:rsidRDefault="0024565D" w:rsidP="00FF12DF">
      <w:pPr>
        <w:jc w:val="both"/>
        <w:rPr>
          <w:sz w:val="26"/>
          <w:szCs w:val="26"/>
        </w:rPr>
      </w:pPr>
    </w:p>
    <w:p w:rsidR="0024565D" w:rsidRDefault="0024565D" w:rsidP="00FF12DF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32952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комунального закладу Львівської </w:t>
      </w:r>
    </w:p>
    <w:p w:rsidR="0024565D" w:rsidRDefault="0024565D" w:rsidP="00FF1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обласної ради «Львівський обласний Центр </w:t>
      </w:r>
    </w:p>
    <w:p w:rsidR="0024565D" w:rsidRPr="00832952" w:rsidRDefault="0024565D" w:rsidP="00FF1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краєзнавства, екскурсій і туризму учнівської молоді»                           </w:t>
      </w:r>
      <w:r>
        <w:rPr>
          <w:b/>
          <w:bCs/>
          <w:sz w:val="26"/>
          <w:szCs w:val="26"/>
        </w:rPr>
        <w:t>М.В. Набитович</w:t>
      </w:r>
    </w:p>
    <w:p w:rsidR="0024565D" w:rsidRPr="007F19C2" w:rsidRDefault="0024565D" w:rsidP="00112FE7">
      <w:pPr>
        <w:spacing w:line="276" w:lineRule="auto"/>
        <w:rPr>
          <w:sz w:val="26"/>
          <w:szCs w:val="26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p w:rsidR="0024565D" w:rsidRDefault="0024565D" w:rsidP="00112FE7">
      <w:pPr>
        <w:spacing w:line="276" w:lineRule="auto"/>
        <w:rPr>
          <w:sz w:val="28"/>
          <w:szCs w:val="28"/>
        </w:rPr>
      </w:pPr>
    </w:p>
    <w:p w:rsidR="0024565D" w:rsidRDefault="0024565D" w:rsidP="00112FE7">
      <w:pPr>
        <w:spacing w:line="276" w:lineRule="auto"/>
        <w:rPr>
          <w:sz w:val="28"/>
          <w:szCs w:val="28"/>
        </w:rPr>
      </w:pPr>
    </w:p>
    <w:p w:rsidR="0024565D" w:rsidRDefault="0024565D" w:rsidP="00112FE7">
      <w:pPr>
        <w:spacing w:line="276" w:lineRule="auto"/>
        <w:rPr>
          <w:sz w:val="28"/>
          <w:szCs w:val="28"/>
        </w:rPr>
      </w:pPr>
    </w:p>
    <w:p w:rsidR="0024565D" w:rsidRDefault="0024565D" w:rsidP="00112FE7">
      <w:pPr>
        <w:spacing w:line="276" w:lineRule="auto"/>
        <w:rPr>
          <w:sz w:val="28"/>
          <w:szCs w:val="28"/>
        </w:rPr>
      </w:pPr>
    </w:p>
    <w:p w:rsidR="0024565D" w:rsidRPr="00112FE7" w:rsidRDefault="0024565D" w:rsidP="00112FE7">
      <w:pPr>
        <w:spacing w:line="276" w:lineRule="auto"/>
        <w:rPr>
          <w:sz w:val="28"/>
          <w:szCs w:val="28"/>
        </w:rPr>
      </w:pPr>
    </w:p>
    <w:sectPr w:rsidR="0024565D" w:rsidRPr="00112FE7" w:rsidSect="00BF6B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B62E5"/>
    <w:multiLevelType w:val="multilevel"/>
    <w:tmpl w:val="8B640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B3647E3"/>
    <w:multiLevelType w:val="hybridMultilevel"/>
    <w:tmpl w:val="8F0C418A"/>
    <w:lvl w:ilvl="0" w:tplc="AE7EB8E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C643B0"/>
    <w:multiLevelType w:val="hybridMultilevel"/>
    <w:tmpl w:val="5EF8A2C2"/>
    <w:lvl w:ilvl="0" w:tplc="9CF4DB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041B20"/>
    <w:multiLevelType w:val="multilevel"/>
    <w:tmpl w:val="6F849A0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542F446B"/>
    <w:multiLevelType w:val="hybridMultilevel"/>
    <w:tmpl w:val="B21C8E3C"/>
    <w:lvl w:ilvl="0" w:tplc="5CF0FA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87DDC"/>
    <w:multiLevelType w:val="hybridMultilevel"/>
    <w:tmpl w:val="71E26CE8"/>
    <w:lvl w:ilvl="0" w:tplc="A9C8E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25D65"/>
    <w:multiLevelType w:val="multilevel"/>
    <w:tmpl w:val="787467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1FF"/>
    <w:rsid w:val="000168AB"/>
    <w:rsid w:val="00031303"/>
    <w:rsid w:val="000D72E5"/>
    <w:rsid w:val="00112FE7"/>
    <w:rsid w:val="001B4624"/>
    <w:rsid w:val="001C1A77"/>
    <w:rsid w:val="001F1EF6"/>
    <w:rsid w:val="0024565D"/>
    <w:rsid w:val="00260474"/>
    <w:rsid w:val="00280DD9"/>
    <w:rsid w:val="00286F6F"/>
    <w:rsid w:val="002969E5"/>
    <w:rsid w:val="002D06C8"/>
    <w:rsid w:val="002D0D49"/>
    <w:rsid w:val="002D1B05"/>
    <w:rsid w:val="00302E1C"/>
    <w:rsid w:val="0030634F"/>
    <w:rsid w:val="003159D0"/>
    <w:rsid w:val="00324345"/>
    <w:rsid w:val="00325714"/>
    <w:rsid w:val="00361622"/>
    <w:rsid w:val="00370FF9"/>
    <w:rsid w:val="003841B9"/>
    <w:rsid w:val="003B33BA"/>
    <w:rsid w:val="003C02BC"/>
    <w:rsid w:val="003C727F"/>
    <w:rsid w:val="003E7C03"/>
    <w:rsid w:val="0040172F"/>
    <w:rsid w:val="00422509"/>
    <w:rsid w:val="00426EF9"/>
    <w:rsid w:val="00453EAA"/>
    <w:rsid w:val="00455303"/>
    <w:rsid w:val="00456A19"/>
    <w:rsid w:val="00464FAB"/>
    <w:rsid w:val="004A173D"/>
    <w:rsid w:val="004F7341"/>
    <w:rsid w:val="005137C5"/>
    <w:rsid w:val="00514D5F"/>
    <w:rsid w:val="00517A92"/>
    <w:rsid w:val="005218CA"/>
    <w:rsid w:val="00532A17"/>
    <w:rsid w:val="00534320"/>
    <w:rsid w:val="005B2120"/>
    <w:rsid w:val="005B6CDF"/>
    <w:rsid w:val="00614DCF"/>
    <w:rsid w:val="00626976"/>
    <w:rsid w:val="00636008"/>
    <w:rsid w:val="00650769"/>
    <w:rsid w:val="00653F65"/>
    <w:rsid w:val="0066438C"/>
    <w:rsid w:val="00682458"/>
    <w:rsid w:val="0068783E"/>
    <w:rsid w:val="006A219F"/>
    <w:rsid w:val="006B535B"/>
    <w:rsid w:val="006C11D9"/>
    <w:rsid w:val="006E1EA3"/>
    <w:rsid w:val="006E23CC"/>
    <w:rsid w:val="006E3CE8"/>
    <w:rsid w:val="006E4F97"/>
    <w:rsid w:val="00714E8E"/>
    <w:rsid w:val="00734AB0"/>
    <w:rsid w:val="00736454"/>
    <w:rsid w:val="00761AD2"/>
    <w:rsid w:val="00796C4F"/>
    <w:rsid w:val="007A52C2"/>
    <w:rsid w:val="007F19C2"/>
    <w:rsid w:val="008036D0"/>
    <w:rsid w:val="008133EF"/>
    <w:rsid w:val="00832952"/>
    <w:rsid w:val="008558B2"/>
    <w:rsid w:val="00866A8C"/>
    <w:rsid w:val="00874562"/>
    <w:rsid w:val="008939C7"/>
    <w:rsid w:val="008976BA"/>
    <w:rsid w:val="008B68F6"/>
    <w:rsid w:val="008C19F4"/>
    <w:rsid w:val="008D60F8"/>
    <w:rsid w:val="008E706F"/>
    <w:rsid w:val="0095737D"/>
    <w:rsid w:val="00957D24"/>
    <w:rsid w:val="009F603C"/>
    <w:rsid w:val="00A01E91"/>
    <w:rsid w:val="00A109FD"/>
    <w:rsid w:val="00A358E7"/>
    <w:rsid w:val="00A4612C"/>
    <w:rsid w:val="00A5351E"/>
    <w:rsid w:val="00AA3B4A"/>
    <w:rsid w:val="00AB5D5A"/>
    <w:rsid w:val="00AC5BD6"/>
    <w:rsid w:val="00B25AC9"/>
    <w:rsid w:val="00B50239"/>
    <w:rsid w:val="00B64D38"/>
    <w:rsid w:val="00B727E9"/>
    <w:rsid w:val="00B85A7B"/>
    <w:rsid w:val="00B960D1"/>
    <w:rsid w:val="00BB2EF2"/>
    <w:rsid w:val="00BC46DC"/>
    <w:rsid w:val="00BE0E62"/>
    <w:rsid w:val="00BF3112"/>
    <w:rsid w:val="00BF6BD6"/>
    <w:rsid w:val="00C076DE"/>
    <w:rsid w:val="00C3085F"/>
    <w:rsid w:val="00C31BDE"/>
    <w:rsid w:val="00C406B8"/>
    <w:rsid w:val="00C46326"/>
    <w:rsid w:val="00C65DD2"/>
    <w:rsid w:val="00C9793E"/>
    <w:rsid w:val="00CB1EE2"/>
    <w:rsid w:val="00CC10AE"/>
    <w:rsid w:val="00D04185"/>
    <w:rsid w:val="00D24D38"/>
    <w:rsid w:val="00D2655D"/>
    <w:rsid w:val="00D561B8"/>
    <w:rsid w:val="00D673DD"/>
    <w:rsid w:val="00DA5237"/>
    <w:rsid w:val="00DA59CE"/>
    <w:rsid w:val="00DB51FF"/>
    <w:rsid w:val="00DC5252"/>
    <w:rsid w:val="00E34538"/>
    <w:rsid w:val="00E51236"/>
    <w:rsid w:val="00E7253C"/>
    <w:rsid w:val="00E765F6"/>
    <w:rsid w:val="00E872BF"/>
    <w:rsid w:val="00E9082F"/>
    <w:rsid w:val="00EA526A"/>
    <w:rsid w:val="00EB79B2"/>
    <w:rsid w:val="00EC64BA"/>
    <w:rsid w:val="00F107F1"/>
    <w:rsid w:val="00F21DE6"/>
    <w:rsid w:val="00F609F4"/>
    <w:rsid w:val="00F732A2"/>
    <w:rsid w:val="00F81EEF"/>
    <w:rsid w:val="00FA2014"/>
    <w:rsid w:val="00FA3397"/>
    <w:rsid w:val="00FD5711"/>
    <w:rsid w:val="00FF12DF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FF"/>
    <w:pPr>
      <w:widowControl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1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51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51FF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51FF"/>
    <w:pPr>
      <w:keepNext/>
      <w:widowControl/>
      <w:spacing w:before="60" w:after="60"/>
      <w:jc w:val="center"/>
      <w:outlineLvl w:val="6"/>
    </w:pPr>
    <w:rPr>
      <w:rFonts w:ascii="Times New Roman CYR" w:hAnsi="Times New Roman CYR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1FF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51F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51F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51FF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1FF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8D60F8"/>
    <w:pPr>
      <w:ind w:left="720"/>
      <w:contextualSpacing/>
    </w:pPr>
  </w:style>
  <w:style w:type="character" w:customStyle="1" w:styleId="16">
    <w:name w:val="Основний текст16"/>
    <w:uiPriority w:val="99"/>
    <w:rsid w:val="003B33BA"/>
    <w:rPr>
      <w:rFonts w:ascii="Times New Roman" w:hAnsi="Times New Roman"/>
      <w:sz w:val="23"/>
      <w:shd w:val="clear" w:color="auto" w:fill="FFFFFF"/>
    </w:rPr>
  </w:style>
  <w:style w:type="character" w:customStyle="1" w:styleId="a">
    <w:name w:val="Основний текст_"/>
    <w:link w:val="1"/>
    <w:uiPriority w:val="99"/>
    <w:locked/>
    <w:rsid w:val="003B33BA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3B33BA"/>
    <w:pPr>
      <w:widowControl/>
      <w:shd w:val="clear" w:color="auto" w:fill="FFFFFF"/>
      <w:spacing w:before="360" w:after="780" w:line="240" w:lineRule="atLeast"/>
      <w:ind w:hanging="300"/>
    </w:pPr>
    <w:rPr>
      <w:rFonts w:eastAsia="Calibri"/>
      <w:sz w:val="23"/>
      <w:lang w:val="ru-RU"/>
    </w:rPr>
  </w:style>
  <w:style w:type="table" w:styleId="TableGrid">
    <w:name w:val="Table Grid"/>
    <w:basedOn w:val="TableNormal"/>
    <w:uiPriority w:val="99"/>
    <w:rsid w:val="00E34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4</Pages>
  <Words>774</Words>
  <Characters>4414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54</cp:revision>
  <cp:lastPrinted>2016-12-01T06:35:00Z</cp:lastPrinted>
  <dcterms:created xsi:type="dcterms:W3CDTF">2014-04-14T07:45:00Z</dcterms:created>
  <dcterms:modified xsi:type="dcterms:W3CDTF">2016-12-02T08:44:00Z</dcterms:modified>
</cp:coreProperties>
</file>