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FB" w:rsidRDefault="00FF2EFB" w:rsidP="001176D1">
      <w:pPr>
        <w:spacing w:before="60" w:after="60"/>
        <w:jc w:val="center"/>
        <w:rPr>
          <w:rFonts w:ascii="Times New Roman CYR" w:hAnsi="Times New Roman CYR"/>
        </w:rPr>
      </w:pPr>
      <w:r w:rsidRPr="007E331D">
        <w:rPr>
          <w:rFonts w:ascii="Times New Roman CYR" w:hAnsi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FF2EFB" w:rsidRDefault="00FF2EFB" w:rsidP="001176D1">
      <w:pPr>
        <w:spacing w:line="360" w:lineRule="auto"/>
        <w:jc w:val="center"/>
        <w:rPr>
          <w:i/>
        </w:rPr>
      </w:pPr>
      <w:r>
        <w:t>МІНІСТЕРСТВО  ОСВІТИ  І  НАУКИ  УКРАЇНИ</w:t>
      </w:r>
    </w:p>
    <w:p w:rsidR="00FF2EFB" w:rsidRDefault="00FF2EFB" w:rsidP="001176D1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ДЕПАРТАМЕНТ ОСВІТИ </w:t>
      </w:r>
      <w:r>
        <w:rPr>
          <w:b/>
          <w:spacing w:val="20"/>
          <w:sz w:val="26"/>
          <w:szCs w:val="26"/>
          <w:lang w:val="uk-UA"/>
        </w:rPr>
        <w:t>І</w:t>
      </w:r>
      <w:r>
        <w:rPr>
          <w:b/>
          <w:spacing w:val="20"/>
          <w:sz w:val="26"/>
          <w:szCs w:val="26"/>
        </w:rPr>
        <w:t xml:space="preserve"> НАУКИ</w:t>
      </w:r>
    </w:p>
    <w:p w:rsidR="00FF2EFB" w:rsidRDefault="00FF2EFB" w:rsidP="001176D1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FF2EFB" w:rsidRDefault="00FF2EFB" w:rsidP="001176D1">
      <w:pPr>
        <w:pStyle w:val="Heading7"/>
      </w:pPr>
    </w:p>
    <w:p w:rsidR="00FF2EFB" w:rsidRDefault="00FF2EFB" w:rsidP="001176D1">
      <w:pPr>
        <w:pStyle w:val="Heading6"/>
        <w:spacing w:line="288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Н А К А З</w:t>
      </w:r>
    </w:p>
    <w:p w:rsidR="00FF2EFB" w:rsidRDefault="00FF2EFB" w:rsidP="001176D1">
      <w:pPr>
        <w:spacing w:line="288" w:lineRule="auto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FF2EFB" w:rsidRPr="00D02590" w:rsidTr="003C59B5">
        <w:trPr>
          <w:jc w:val="center"/>
        </w:trPr>
        <w:tc>
          <w:tcPr>
            <w:tcW w:w="3402" w:type="dxa"/>
          </w:tcPr>
          <w:p w:rsidR="00FF2EFB" w:rsidRPr="00D02590" w:rsidRDefault="00FF2EFB" w:rsidP="004C3A56">
            <w:pPr>
              <w:tabs>
                <w:tab w:val="left" w:pos="4536"/>
              </w:tabs>
              <w:spacing w:after="12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uk-UA"/>
              </w:rPr>
              <w:t>10.08.</w:t>
            </w:r>
            <w:r w:rsidRPr="00D02590">
              <w:rPr>
                <w:rFonts w:ascii="Times New Roman CYR" w:hAnsi="Times New Roman CYR"/>
              </w:rPr>
              <w:t>201</w:t>
            </w:r>
            <w:r w:rsidRPr="00D02590">
              <w:rPr>
                <w:rFonts w:ascii="Times New Roman CYR" w:hAnsi="Times New Roman CYR"/>
                <w:lang w:val="uk-UA"/>
              </w:rPr>
              <w:t>7</w:t>
            </w:r>
            <w:r w:rsidRPr="00D02590">
              <w:rPr>
                <w:rFonts w:ascii="Times New Roman CYR" w:hAnsi="Times New Roman CYR"/>
              </w:rPr>
              <w:t xml:space="preserve"> р.</w:t>
            </w:r>
          </w:p>
        </w:tc>
        <w:tc>
          <w:tcPr>
            <w:tcW w:w="2777" w:type="dxa"/>
          </w:tcPr>
          <w:p w:rsidR="00FF2EFB" w:rsidRPr="00D02590" w:rsidRDefault="00FF2EFB" w:rsidP="003C59B5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/>
              </w:rPr>
            </w:pPr>
            <w:r w:rsidRPr="00D02590">
              <w:rPr>
                <w:rFonts w:ascii="Times New Roman CYR" w:hAnsi="Times New Roman CYR"/>
              </w:rPr>
              <w:t>Львів</w:t>
            </w:r>
          </w:p>
        </w:tc>
        <w:tc>
          <w:tcPr>
            <w:tcW w:w="3342" w:type="dxa"/>
          </w:tcPr>
          <w:p w:rsidR="00FF2EFB" w:rsidRPr="00C00B54" w:rsidRDefault="00FF2EFB" w:rsidP="003C59B5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/>
                <w:lang w:val="uk-UA"/>
              </w:rPr>
            </w:pPr>
            <w:r w:rsidRPr="00D02590">
              <w:rPr>
                <w:rFonts w:ascii="Times New Roman CYR" w:hAnsi="Times New Roman CYR"/>
              </w:rPr>
              <w:t xml:space="preserve">№ </w:t>
            </w:r>
            <w:r>
              <w:rPr>
                <w:rFonts w:ascii="Times New Roman CYR" w:hAnsi="Times New Roman CYR"/>
                <w:lang w:val="uk-UA"/>
              </w:rPr>
              <w:t>07-01/400</w:t>
            </w:r>
          </w:p>
        </w:tc>
      </w:tr>
    </w:tbl>
    <w:p w:rsidR="00FF2EFB" w:rsidRPr="00AF072F" w:rsidRDefault="00FF2EFB" w:rsidP="001176D1">
      <w:pPr>
        <w:spacing w:line="276" w:lineRule="auto"/>
        <w:rPr>
          <w:sz w:val="28"/>
          <w:szCs w:val="28"/>
          <w:lang w:val="uk-UA"/>
        </w:rPr>
      </w:pPr>
    </w:p>
    <w:p w:rsidR="00FF2EFB" w:rsidRPr="00AF072F" w:rsidRDefault="00FF2EFB" w:rsidP="001176D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F072F">
        <w:rPr>
          <w:b/>
          <w:sz w:val="28"/>
          <w:szCs w:val="28"/>
          <w:lang w:val="uk-UA"/>
        </w:rPr>
        <w:t>Про підсумки ІІ (обласного) етапу</w:t>
      </w:r>
    </w:p>
    <w:p w:rsidR="00FF2EFB" w:rsidRPr="00AF072F" w:rsidRDefault="00FF2EFB" w:rsidP="001176D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F072F">
        <w:rPr>
          <w:b/>
          <w:sz w:val="28"/>
          <w:szCs w:val="28"/>
          <w:lang w:val="uk-UA"/>
        </w:rPr>
        <w:t>Всеукраїнської дитячо-юнацької</w:t>
      </w:r>
    </w:p>
    <w:p w:rsidR="00FF2EFB" w:rsidRPr="00AF072F" w:rsidRDefault="00FF2EFB" w:rsidP="001176D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F072F">
        <w:rPr>
          <w:b/>
          <w:sz w:val="28"/>
          <w:szCs w:val="28"/>
          <w:lang w:val="uk-UA"/>
        </w:rPr>
        <w:t xml:space="preserve">військово-патріотичної гри «Сокіл» («Джура»), </w:t>
      </w:r>
    </w:p>
    <w:p w:rsidR="00FF2EFB" w:rsidRPr="00AF072F" w:rsidRDefault="00FF2EFB" w:rsidP="001176D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F072F">
        <w:rPr>
          <w:b/>
          <w:sz w:val="28"/>
          <w:szCs w:val="28"/>
          <w:lang w:val="uk-UA"/>
        </w:rPr>
        <w:t>присвяченого 110-ій річниці від дня народження Р. Шухевича</w:t>
      </w:r>
    </w:p>
    <w:p w:rsidR="00FF2EFB" w:rsidRPr="00AF072F" w:rsidRDefault="00FF2EFB" w:rsidP="001176D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F2EFB" w:rsidRPr="00AF072F" w:rsidRDefault="00FF2EFB" w:rsidP="001176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На виконання наказів Міністерства освіти і науки України від 11 листопада 2016 року № 1363 «Про проведення у 2016/2017 навчальному році Всеукраїнської дитячо-юнацької військово-патріотичної гри «Сокіл» («Джура»)», департаменту освіти і науки Львівської облдержадміністрації від 01 грудня 2016 року № 07-01/566 «Про проведення у 2016/2017 навчальному році ІІ (обласного), І (районних, міських, ОТГ) та шкільних етапів Всеукраїнської дитячо-юнацької військово-патріотичної гри «Сокіл» («Джура»)» та від 18 травня 2017 року № 07-01/257 «Про проведення ІІ (обласного) етапу Всеукраїнської дитячо-юнацької військово-патріотичної гри «Сокіл» («Джура»), присвяченого 110-ій річниці від дня народження </w:t>
      </w:r>
      <w:r>
        <w:rPr>
          <w:sz w:val="28"/>
          <w:szCs w:val="28"/>
          <w:lang w:val="uk-UA"/>
        </w:rPr>
        <w:t xml:space="preserve">              </w:t>
      </w:r>
      <w:r w:rsidRPr="00AF072F">
        <w:rPr>
          <w:sz w:val="28"/>
          <w:szCs w:val="28"/>
          <w:lang w:val="uk-UA"/>
        </w:rPr>
        <w:t>Р. Шухевича» 19-24 червня 2017 року комунальним закладом Львівської обласної ради «Львівський обласний центр краєзнавства, екскурсій і туризму учнівської молоді» на території дитячої турбази «Карпати»                               (вул. Кам’янецька, 11, с. Кам’янка Сколівського району) та за її межами проведено ІІ (обласний) етап Всеукраїнської дитячо-юнацької військово-патріотичної гри «Сокіл» («Джура»).</w:t>
      </w:r>
    </w:p>
    <w:p w:rsidR="00FF2EFB" w:rsidRPr="00AF072F" w:rsidRDefault="00FF2EFB" w:rsidP="001176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заході взяли участь школярі Бродівського, Буського, Городоцького, Дрогобицького,  Жидачівського, Жовківського, Золочівського, Кам’янка-Бузького, Миколаївського, Мостиського, Перемишлянського,  Пустоми</w:t>
      </w:r>
      <w:r>
        <w:rPr>
          <w:sz w:val="28"/>
          <w:szCs w:val="28"/>
          <w:lang w:val="uk-UA"/>
        </w:rPr>
        <w:t>-</w:t>
      </w:r>
      <w:r w:rsidRPr="00AF072F">
        <w:rPr>
          <w:sz w:val="28"/>
          <w:szCs w:val="28"/>
          <w:lang w:val="uk-UA"/>
        </w:rPr>
        <w:t>тівського, Радехівського, Сколівського, Сокальського, Старосамбірського, Стрийського, Турківського, Яворівського районів; міст Борислава, Дрогобича, Моршина, Нового Роздолу, Самбора, Стрия, Трускавця; Г</w:t>
      </w:r>
      <w:r>
        <w:rPr>
          <w:sz w:val="28"/>
          <w:szCs w:val="28"/>
          <w:lang w:val="uk-UA"/>
        </w:rPr>
        <w:t>ніздичівської, Мостиської, Ново</w:t>
      </w:r>
      <w:r w:rsidRPr="00AF072F">
        <w:rPr>
          <w:sz w:val="28"/>
          <w:szCs w:val="28"/>
          <w:lang w:val="uk-UA"/>
        </w:rPr>
        <w:t>калинівської, Судововишнянської, Шеги</w:t>
      </w:r>
      <w:r>
        <w:rPr>
          <w:sz w:val="28"/>
          <w:szCs w:val="28"/>
          <w:lang w:val="uk-UA"/>
        </w:rPr>
        <w:t>-</w:t>
      </w:r>
      <w:r w:rsidRPr="00AF072F">
        <w:rPr>
          <w:sz w:val="28"/>
          <w:szCs w:val="28"/>
          <w:lang w:val="uk-UA"/>
        </w:rPr>
        <w:t>нівсько</w:t>
      </w:r>
      <w:r>
        <w:rPr>
          <w:sz w:val="28"/>
          <w:szCs w:val="28"/>
          <w:lang w:val="uk-UA"/>
        </w:rPr>
        <w:t>ї об’єднаних територіальних гро</w:t>
      </w:r>
      <w:r w:rsidRPr="00AF072F">
        <w:rPr>
          <w:sz w:val="28"/>
          <w:szCs w:val="28"/>
          <w:lang w:val="uk-UA"/>
        </w:rPr>
        <w:t>мад; Галицького, Личаківського та Сихівського районів міста Львова.</w:t>
      </w:r>
    </w:p>
    <w:p w:rsidR="00FF2EFB" w:rsidRPr="00AF072F" w:rsidRDefault="00FF2EFB" w:rsidP="001176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Програмою гри були передбачені залікові види (конкурси): «Впоряд» (стройова підготовка); козацько-туристська «Смуга перешкод»; «Стрільба з пневматичної зброї» (в закритому приміщенні); гра «Козацькі перегони»; гра «Рятівник»; «Ігри на «дужання» (боротьба-гра з перетягування канату); додаткові обов’язкові види (конкурси): ватра знайомств «Візитка рою»; ватра «Слава Героям»; гра «Відун»; конкурс звітів про виконання завдань під гаслом «Добре діло»; конкурс «Кращий кашовар»; конкурс «Бівак. Таборування» та види, участь в яких добровільна: «Теренова гра» і «Нічна стійка».</w:t>
      </w:r>
    </w:p>
    <w:p w:rsidR="00FF2EFB" w:rsidRDefault="00FF2EFB" w:rsidP="001176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Належний рівень підготовки показал</w:t>
      </w:r>
      <w:r>
        <w:rPr>
          <w:sz w:val="28"/>
          <w:szCs w:val="28"/>
          <w:lang w:val="uk-UA"/>
        </w:rPr>
        <w:t>а</w:t>
      </w:r>
      <w:r w:rsidRPr="00AF07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більшість учнівських команд (роїв). Однак, за порушення таборової дисципліни рій міста Моршина був дискваліфікований, а результати – анульовані.</w:t>
      </w:r>
    </w:p>
    <w:p w:rsidR="00FF2EFB" w:rsidRPr="00AF072F" w:rsidRDefault="00FF2EFB" w:rsidP="001176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F072F">
        <w:rPr>
          <w:sz w:val="28"/>
          <w:szCs w:val="28"/>
          <w:lang w:val="uk-UA"/>
        </w:rPr>
        <w:t xml:space="preserve">ереможцем </w:t>
      </w:r>
      <w:r>
        <w:rPr>
          <w:sz w:val="28"/>
          <w:szCs w:val="28"/>
          <w:lang w:val="uk-UA"/>
        </w:rPr>
        <w:t xml:space="preserve">гри </w:t>
      </w:r>
      <w:r w:rsidRPr="00AF072F">
        <w:rPr>
          <w:sz w:val="28"/>
          <w:szCs w:val="28"/>
          <w:lang w:val="uk-UA"/>
        </w:rPr>
        <w:t>став рій «Родяни» Стрийського району, друге місце виборов  рій</w:t>
      </w:r>
      <w:r>
        <w:rPr>
          <w:sz w:val="28"/>
          <w:szCs w:val="28"/>
          <w:lang w:val="uk-UA"/>
        </w:rPr>
        <w:t xml:space="preserve"> </w:t>
      </w:r>
      <w:r w:rsidRPr="00AF072F">
        <w:rPr>
          <w:sz w:val="28"/>
          <w:szCs w:val="28"/>
          <w:lang w:val="uk-UA"/>
        </w:rPr>
        <w:t xml:space="preserve">імені Петра Сагайдачного Городоцького району району, третє – рій «Галицький Кіш» Галицького району міста Львова. </w:t>
      </w:r>
    </w:p>
    <w:p w:rsidR="00FF2EFB" w:rsidRPr="00AF072F" w:rsidRDefault="00FF2EFB" w:rsidP="001176D1">
      <w:pPr>
        <w:spacing w:line="276" w:lineRule="auto"/>
        <w:ind w:firstLine="708"/>
        <w:jc w:val="both"/>
        <w:rPr>
          <w:sz w:val="28"/>
          <w:szCs w:val="28"/>
        </w:rPr>
      </w:pPr>
      <w:r w:rsidRPr="00AF072F">
        <w:rPr>
          <w:sz w:val="28"/>
          <w:szCs w:val="28"/>
          <w:lang w:val="uk-UA"/>
        </w:rPr>
        <w:t>На підставі під</w:t>
      </w:r>
      <w:r>
        <w:rPr>
          <w:sz w:val="28"/>
          <w:szCs w:val="28"/>
          <w:lang w:val="uk-UA"/>
        </w:rPr>
        <w:t>сумкового протоколу</w:t>
      </w:r>
      <w:r w:rsidRPr="00AF07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</w:t>
      </w:r>
      <w:r w:rsidRPr="00AF072F">
        <w:rPr>
          <w:sz w:val="28"/>
          <w:szCs w:val="28"/>
          <w:lang w:val="uk-UA"/>
        </w:rPr>
        <w:t>)</w:t>
      </w:r>
    </w:p>
    <w:p w:rsidR="00FF2EFB" w:rsidRPr="00AB03B0" w:rsidRDefault="00FF2EFB" w:rsidP="001176D1">
      <w:pPr>
        <w:spacing w:line="276" w:lineRule="auto"/>
        <w:ind w:firstLine="708"/>
        <w:jc w:val="both"/>
        <w:rPr>
          <w:sz w:val="10"/>
          <w:szCs w:val="10"/>
        </w:rPr>
      </w:pPr>
    </w:p>
    <w:p w:rsidR="00FF2EFB" w:rsidRDefault="00FF2EFB" w:rsidP="001176D1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AF072F">
        <w:rPr>
          <w:b/>
          <w:sz w:val="28"/>
          <w:szCs w:val="28"/>
          <w:lang w:val="uk-UA"/>
        </w:rPr>
        <w:t>Н А К А З У Ю:</w:t>
      </w:r>
    </w:p>
    <w:p w:rsidR="00FF2EFB" w:rsidRPr="00AB03B0" w:rsidRDefault="00FF2EFB" w:rsidP="001176D1">
      <w:pPr>
        <w:spacing w:line="276" w:lineRule="auto"/>
        <w:ind w:firstLine="708"/>
        <w:jc w:val="center"/>
        <w:rPr>
          <w:b/>
          <w:sz w:val="10"/>
          <w:szCs w:val="10"/>
          <w:lang w:val="uk-UA"/>
        </w:rPr>
      </w:pPr>
    </w:p>
    <w:p w:rsidR="00FF2EFB" w:rsidRPr="00AF072F" w:rsidRDefault="00FF2EFB" w:rsidP="00AF072F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Визнати переможцями ІІ (обласного) етапу Всеукраїнської дитячо-юнацької військово-патріотичної гри «Сокіл» («Джура»):</w:t>
      </w:r>
    </w:p>
    <w:p w:rsidR="00FF2EFB" w:rsidRPr="00AF072F" w:rsidRDefault="00FF2EFB" w:rsidP="00AF072F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виді «Впоряд» (стройова підготовка):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«Родяни» Стрийського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«Тустань» міста Борислава;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«Сокіл» Сихівського району міста Львова.</w:t>
      </w:r>
    </w:p>
    <w:p w:rsidR="00FF2EFB" w:rsidRPr="00AF072F" w:rsidRDefault="00FF2EFB" w:rsidP="00AF072F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виді «Ігри на «дужання»: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«Козацька воля» міста Нового Роздолу;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«Соколи» Сокальського району.</w:t>
      </w:r>
    </w:p>
    <w:p w:rsidR="00FF2EFB" w:rsidRPr="00AF072F" w:rsidRDefault="00FF2EFB" w:rsidP="00AF072F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козацько-туристській «Смузі перешкод»: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«Соколята» Старосамбірського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«Родяни» Стрийського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імені Петра Сагайдачного Городоцького району.</w:t>
      </w:r>
    </w:p>
    <w:p w:rsidR="00FF2EFB" w:rsidRPr="00AF072F" w:rsidRDefault="00FF2EFB" w:rsidP="00AF072F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У командному заліку виду «Стрільба з пневматичної зброї» </w:t>
      </w:r>
      <w:r>
        <w:rPr>
          <w:sz w:val="28"/>
          <w:szCs w:val="28"/>
          <w:lang w:val="uk-UA"/>
        </w:rPr>
        <w:t xml:space="preserve">                    </w:t>
      </w:r>
      <w:r w:rsidRPr="00AF072F">
        <w:rPr>
          <w:sz w:val="28"/>
          <w:szCs w:val="28"/>
          <w:lang w:val="uk-UA"/>
        </w:rPr>
        <w:t>(в закритому приміщенні</w:t>
      </w:r>
      <w:r>
        <w:rPr>
          <w:sz w:val="28"/>
          <w:szCs w:val="28"/>
          <w:lang w:val="uk-UA"/>
        </w:rPr>
        <w:t>)</w:t>
      </w:r>
      <w:r w:rsidRPr="00AF072F">
        <w:rPr>
          <w:sz w:val="28"/>
          <w:szCs w:val="28"/>
          <w:lang w:val="uk-UA"/>
        </w:rPr>
        <w:t>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імені Петра Сагайдачного Городоцького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«Соколи» Сокальського району;</w:t>
      </w:r>
      <w:r w:rsidRPr="00AF072F">
        <w:rPr>
          <w:sz w:val="28"/>
          <w:szCs w:val="28"/>
          <w:lang w:val="uk-UA"/>
        </w:rPr>
        <w:tab/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«Галицький Кіш» Галицького району міста Львова.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pStyle w:val="ListParagraph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В індивідуальному заліку серед юнаків виду «Стрільба з пневматичної зброї» (в закритому приміщенні):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Олега Галіва, члена рою «Соколи» Сокальського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Юрія Череватого, члена рою «Родяни» Стрийського району.</w:t>
      </w:r>
    </w:p>
    <w:p w:rsidR="00FF2EFB" w:rsidRPr="00AF072F" w:rsidRDefault="00FF2EFB" w:rsidP="00F81B52">
      <w:pPr>
        <w:pStyle w:val="ListParagraph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В індивідуальному заліку серед дівчат виду «Стрільба з пневматичної зброї» (в закритому приміщенні):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І місце – Юлію Крук, члена рою імені Петра Сагайдачного Городоцького району; 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Юліанну Мицак, члена рою «Калицький Кіш» Галицького району міста Львова;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Ярину Іваницьку, члена рою імені Петра Сагайдачного Городоцького району.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грі «Козацькі перегони»: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«Нескорені» Жидачівського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імені Івана Виговського Гніздичівської ОТГ;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«Родяни» Стрийського району.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грі «Рятівник»: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«Родяни» Стрийського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імені Івана Виговського Гніздичівської ОТГ;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«Галицький Кіш» Галицького району міста Львова.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конкурсі ватра «Слава Героям»: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«Соколята» Старосамбірського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«Родяни» Стрийського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«Тустань» міста Борислава.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конкурсі звітів про виконання завдань під гаслом «Добре діло»: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«Родяни» Стрийського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«Запорожці» Мостиської ОТГ;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імені Назара Пеприка Пустомитівського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«Нащадки козаків» Миколаївського району.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грі «Відун»: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«Терті пляцки» Личаківського району міста Львова;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«Сокіл» Сихівського району міста Львова;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«Соколи» Сокальського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«Галицький Кіш» Галицького району міста Львова;</w:t>
      </w:r>
    </w:p>
    <w:p w:rsidR="00FF2EFB" w:rsidRDefault="00FF2EFB" w:rsidP="00F81B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«Гарай» Жовківського району.</w:t>
      </w:r>
    </w:p>
    <w:p w:rsidR="00FF2EFB" w:rsidRPr="00F81B52" w:rsidRDefault="00FF2EFB" w:rsidP="00F81B52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hanging="371"/>
        <w:jc w:val="both"/>
        <w:rPr>
          <w:sz w:val="28"/>
          <w:szCs w:val="28"/>
          <w:lang w:val="uk-UA"/>
        </w:rPr>
      </w:pPr>
      <w:r w:rsidRPr="00F81B52">
        <w:rPr>
          <w:sz w:val="28"/>
          <w:szCs w:val="28"/>
          <w:lang w:val="uk-UA"/>
        </w:rPr>
        <w:t>У конкурсі «Кращий кашовар»: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«Родяни» Стрийського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«Тустань» міста Борислава;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«Соколи» Сокальського району.</w:t>
      </w:r>
    </w:p>
    <w:p w:rsidR="00FF2EFB" w:rsidRPr="00AF072F" w:rsidRDefault="00FF2EFB" w:rsidP="00AF072F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конкурсі «Бівак. Таборування»: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«Родяни» Стрийського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«Сталеві вовки» Судововишнянської ОТГ;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«Козаки» Перемишлянського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«Соколи» Сокальського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«Нащадки козаків» Миколаївського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імені Івана Виговького Гніздичівської ОТГ;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«Соколи» Дрогобицького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«Характерники» міста Стрия;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«Тустань» міста Борислава;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«Сокіл» Сихівського району міста Львова;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«Бойки» Турківського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«Терті пляцки» Личаківського району міста Львова;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«Гарай» Жовківського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«Новітні гайдамаки» Яворівського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«Соколи» Мостиського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«Козацька воля» міста Нового Роздолу;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імені Петра Сагайдачного Городоцького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«Соколята» Старосамбірського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«Сокіл» імені Івана Боберського міста Самбора;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«Запорожці» Мостиської ОТГ;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імені Назара Пеприка Пустомитівського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«Гефайст» Радехівського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«Гайдамаки» Кам</w:t>
      </w:r>
      <w:r w:rsidRPr="00AF072F">
        <w:rPr>
          <w:sz w:val="28"/>
          <w:szCs w:val="28"/>
        </w:rPr>
        <w:t>’</w:t>
      </w:r>
      <w:r w:rsidRPr="00AF072F">
        <w:rPr>
          <w:sz w:val="28"/>
          <w:szCs w:val="28"/>
          <w:lang w:val="uk-UA"/>
        </w:rPr>
        <w:t>янка-Бузького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«Золочівська фортеця» Золочівського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«Скеля» міста Дрогобича;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«Козаченьки» Буського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«Славські соколи» Сколівського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імені Петра Сагайдачного Новокалинівської ОТГ;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«Нескорені» Жидачівського району;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«Фенікс» міста Трускавця.</w:t>
      </w:r>
    </w:p>
    <w:p w:rsidR="00FF2EFB" w:rsidRPr="00AF072F" w:rsidRDefault="00FF2EFB" w:rsidP="00AF072F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У комплексному заліку ІІ (обласного) етапу Всеукраїнської дитячо-юнацької військово-патріотичної гри «Сокіл» («Джура»), присвяченого 110-ій річниці від дня народження Р. Шухевича: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 місце – рій «Родяни» Стрийського району у такому складі: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Кобрина Віталія, учня НВК «Станківський ЗНЗ І-ІІІ ст. – ДНЗ»;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Гусака Владислава, учня НВК «Станківський ЗНЗ І-ІІІ ст. – ДНЗ»;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Гебінця Миколи, учня НВК «Станківський ЗНЗ І-ІІІ ст. – ДНЗ»;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Сойки Івана, учня НВК «Станківський ЗНЗ І-ІІІ ст. – ДНЗ»;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Череватого Юрія, учня НВК «Станківський ЗНЗ І-ІІІ ст. – ДНЗ»;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Огородник Іванни, учениці НВК «Станківський ЗНЗ І-ІІІ ст. – ДНЗ»;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Бойсин Ірини, учениці НВК «Станківський ЗНЗ І-ІІІ ст. – ДНЗ»;</w:t>
      </w:r>
    </w:p>
    <w:p w:rsidR="00FF2EFB" w:rsidRPr="00F81B52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Скоропад Іванни, учениці НВК «Станківський ЗНЗ І-ІІІ ст. – ДНЗ»;</w:t>
      </w:r>
    </w:p>
    <w:p w:rsidR="00FF2EFB" w:rsidRPr="00AF072F" w:rsidRDefault="00FF2EFB" w:rsidP="00AF072F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 місце – рій імені Петра Сагайдачного Городоцького району у такому складі: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Калимона Андрія, учня Комарнівської ЗОШ І-ІІІ ст.;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Ліпара Данила, учня Комарнівської ЗОШ І-ІІІ ст.;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Мамчура Максима, учня Комарнівської ЗОШ І-ІІІ ст.;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Пеленського Романа, учня Комарнівської ЗОШ І-ІІІ ст.;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Щипеля Віталія, учня Комарнівської ЗОШ І-ІІІ ст.;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Іваницької Ярини, учениці Комарнівської ЗОШ І-ІІІ ст.;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Крук Юлії, учениці Комарнівської ЗОШ І-ІІІ ст.;</w:t>
      </w:r>
    </w:p>
    <w:p w:rsidR="00FF2EFB" w:rsidRPr="00F81B52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Расюк Вікторії, учениці Комарнівської ЗОШ І-ІІІ ст.;</w:t>
      </w:r>
    </w:p>
    <w:p w:rsidR="00FF2EFB" w:rsidRPr="00AF072F" w:rsidRDefault="00FF2EFB" w:rsidP="00AF072F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ІІІ місце – рій «Галицький Кіш» Галицького району міста Львова у такому складі: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Мицак Юліанни, учениці СЗШ № 34 ім. М. Шашкевича;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Децика Романа, учня СЗШ № 34 ім. М. Шашкевича;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Жук Дарини, учениці СЗШ № 34 ім. М. Шашкевича;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Ватаманюка Валентина, учня СЗШ № 34 ім. М. Шашкевича;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Демчук Валерії, учениці СЗШ № 34 ім. М. Шашкевича;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Гавур Анастасії, учениці СЗШ № 34 ім. М. Шашкевича;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Щербатиха Єгора, учня СЗШ № 34 ім. М. Шашкевича;</w:t>
      </w:r>
    </w:p>
    <w:p w:rsidR="00FF2EFB" w:rsidRPr="00F81B52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Кіщака Миколи, учня СЗШ № 34 ім. М. Шашкевича.</w:t>
      </w:r>
    </w:p>
    <w:p w:rsidR="00FF2EFB" w:rsidRPr="00AF072F" w:rsidRDefault="00FF2EFB" w:rsidP="00AF072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Директору комунального закладу Львівської обласної ради «Львівський обласний центр краєзнавства, екскурс</w:t>
      </w:r>
      <w:r>
        <w:rPr>
          <w:sz w:val="28"/>
          <w:szCs w:val="28"/>
          <w:lang w:val="uk-UA"/>
        </w:rPr>
        <w:t xml:space="preserve">ій і туризму учнівської молоді» </w:t>
      </w:r>
      <w:r w:rsidRPr="00AF072F">
        <w:rPr>
          <w:sz w:val="28"/>
          <w:szCs w:val="28"/>
          <w:lang w:val="uk-UA"/>
        </w:rPr>
        <w:t>М.В. Набитовичу: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Нагородити переможців ІІ (обласного) етапу Всеукраїнської дитячо-юнацької військово-патріотичної гри «Сокіл» («Джура») кубками, медалями та дипломами КЗ ЛОР ЛОЦКЕТУМ, всі команди (рої) – подяками за активну участь і значками «Учасник обласного етапу гри Джура 2017». </w:t>
      </w:r>
    </w:p>
    <w:p w:rsidR="00FF2EFB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Забезпечити участь команди (рою)-переможця «Родяни» Стрийсь</w:t>
      </w:r>
      <w:r>
        <w:rPr>
          <w:sz w:val="28"/>
          <w:szCs w:val="28"/>
          <w:lang w:val="uk-UA"/>
        </w:rPr>
        <w:t>-</w:t>
      </w:r>
      <w:r w:rsidRPr="00AF072F">
        <w:rPr>
          <w:sz w:val="28"/>
          <w:szCs w:val="28"/>
          <w:lang w:val="uk-UA"/>
        </w:rPr>
        <w:t>кого району у ІІІ (Всеукраїнському) етапі Всеукраїнської дитячо-юнацької військово-патріотичної гри «Сокіл» («Джура») – «Джура – 2017: Слобідська Січ».</w:t>
      </w:r>
    </w:p>
    <w:p w:rsidR="00FF2EFB" w:rsidRDefault="00FF2EFB" w:rsidP="00AB03B0">
      <w:pPr>
        <w:pStyle w:val="ListParagraph"/>
        <w:tabs>
          <w:tab w:val="left" w:pos="1276"/>
        </w:tabs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FF2EFB" w:rsidRDefault="00FF2EFB" w:rsidP="00AB03B0">
      <w:pPr>
        <w:pStyle w:val="ListParagraph"/>
        <w:tabs>
          <w:tab w:val="left" w:pos="1276"/>
        </w:tabs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FF2EFB" w:rsidRPr="00AF072F" w:rsidRDefault="00FF2EFB" w:rsidP="00AB03B0">
      <w:pPr>
        <w:pStyle w:val="ListParagraph"/>
        <w:tabs>
          <w:tab w:val="left" w:pos="1276"/>
        </w:tabs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Висловити подяки: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За високий рівень музичного супроводу під час урочистого відкриття ІІ (обласного) етапу Всеукраїнської дитячо-юнацької військово-патріотичної гри «Сокіл» («Джура») </w:t>
      </w:r>
      <w:r w:rsidRPr="003D2D49">
        <w:rPr>
          <w:sz w:val="28"/>
          <w:szCs w:val="28"/>
          <w:lang w:val="uk-UA"/>
        </w:rPr>
        <w:t>Вовку Роману Петровичу, старшому лейтенанту, начальнику оркестру – військовому диригенту</w:t>
      </w:r>
      <w:r>
        <w:rPr>
          <w:color w:val="FF0000"/>
          <w:sz w:val="28"/>
          <w:szCs w:val="28"/>
          <w:lang w:val="uk-UA"/>
        </w:rPr>
        <w:t xml:space="preserve"> </w:t>
      </w:r>
      <w:r w:rsidRPr="00AF072F">
        <w:rPr>
          <w:sz w:val="28"/>
          <w:szCs w:val="28"/>
          <w:lang w:val="uk-UA"/>
        </w:rPr>
        <w:t>2-ої окремої Галицької бригади Національної Гвардії України</w:t>
      </w:r>
      <w:r w:rsidRPr="00AF072F">
        <w:rPr>
          <w:color w:val="FF0000"/>
          <w:sz w:val="28"/>
          <w:szCs w:val="28"/>
          <w:lang w:val="uk-UA"/>
        </w:rPr>
        <w:t>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За високу підтримку духовного стану і вольового духу учасників під час проведення ІІ (обласного) етапу Всеукраїнської дитячо-юнацької військово-патріотичної гри «Сокіл» («Джура»):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 Отцю Ростиславу</w:t>
      </w:r>
      <w:r w:rsidRPr="00AF072F">
        <w:rPr>
          <w:sz w:val="28"/>
          <w:szCs w:val="28"/>
        </w:rPr>
        <w:t xml:space="preserve"> </w:t>
      </w:r>
      <w:r w:rsidRPr="00AF072F">
        <w:rPr>
          <w:sz w:val="28"/>
          <w:szCs w:val="28"/>
          <w:lang w:val="uk-UA"/>
        </w:rPr>
        <w:t>Височану, військовому капелану Стрийської єпархії УГКЦ;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Отцю Володимиру Борису, військовому капелану Самбірсько-Дрогобицької єпархії УГКЦ.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проведення</w:t>
      </w:r>
      <w:r w:rsidRPr="00AF072F">
        <w:rPr>
          <w:sz w:val="28"/>
          <w:szCs w:val="28"/>
          <w:lang w:val="uk-UA"/>
        </w:rPr>
        <w:t xml:space="preserve"> урочистого відкриття ІІ (обласного) етапу Всеукраїнської дитячо-юнацької військово-патріотичної гри «Сокіл» («Джура»):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Ткачуку Павлу Петровичу, генерал-лейтенанту, начальнику Національної академії сухопутних військ імені гетьмана Петра Сагайдачного;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Шуляку </w:t>
      </w:r>
      <w:r>
        <w:rPr>
          <w:sz w:val="28"/>
          <w:szCs w:val="28"/>
          <w:lang w:val="uk-UA"/>
        </w:rPr>
        <w:t>Петру Юрійовичу</w:t>
      </w:r>
      <w:r w:rsidRPr="00AF072F">
        <w:rPr>
          <w:sz w:val="28"/>
          <w:szCs w:val="28"/>
          <w:lang w:val="uk-UA"/>
        </w:rPr>
        <w:t>, полковнику, командиру 2-ої окремої Галицької бригади Національної Гвардії України;</w:t>
      </w:r>
    </w:p>
    <w:p w:rsidR="00FF2EFB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Британ Роксолані Василівні, директору Сколівського районного будинку дитячої та юнацької творчості;</w:t>
      </w:r>
    </w:p>
    <w:p w:rsidR="00FF2EFB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Сличко Світлані Василівні, директору народного дому культури «Бескид» Сколівського району;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Щербяку Назарію Васильовичу, директору школи бойового гопака «Вовк»</w:t>
      </w:r>
      <w:r w:rsidRPr="00AF072F">
        <w:rPr>
          <w:sz w:val="28"/>
          <w:szCs w:val="28"/>
          <w:lang w:val="uk-UA"/>
        </w:rPr>
        <w:t>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За допомогу в організації ІІ (обласного) етапу Всеукраїнської дитячо-юнацької військово-патріотичної гри «Сокіл» («Джура»):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Бліновському Роману Володимировичу, адміністративному директору СП «Росан»;</w:t>
      </w:r>
    </w:p>
    <w:p w:rsidR="00FF2EFB" w:rsidRPr="00F81B52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81B52">
        <w:rPr>
          <w:sz w:val="28"/>
          <w:szCs w:val="28"/>
          <w:lang w:val="uk-UA"/>
        </w:rPr>
        <w:t>Бурдяку Юрію Володимировичу, директору ТзОВ «БК НАДІЙНІ ПАРТНЕРИ»;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Гривулу Тарасу Теодоровичу, офіцеру відділу по роботі з особовим складом</w:t>
      </w:r>
      <w:r w:rsidRPr="00AF072F">
        <w:rPr>
          <w:color w:val="FF0000"/>
          <w:sz w:val="28"/>
          <w:szCs w:val="28"/>
          <w:lang w:val="uk-UA"/>
        </w:rPr>
        <w:t xml:space="preserve"> </w:t>
      </w:r>
      <w:r w:rsidRPr="00AF072F">
        <w:rPr>
          <w:sz w:val="28"/>
          <w:szCs w:val="28"/>
          <w:lang w:val="uk-UA"/>
        </w:rPr>
        <w:t>Національної академії сухопутних військ імені гетьмана Петра Сагайдачного.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За належну організацію та проведення ІІ (обласного) етапу Всеукраїнської дитячо-юнацької військово-патріотичної гри «Сокіл» («Джура»):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Нестеренку Євгену Олександровичу, заступнику директора </w:t>
      </w:r>
      <w:r>
        <w:rPr>
          <w:sz w:val="28"/>
          <w:szCs w:val="28"/>
          <w:lang w:val="uk-UA"/>
        </w:rPr>
        <w:t>з навчально-виховної роботи Стан</w:t>
      </w:r>
      <w:r w:rsidRPr="00AF072F">
        <w:rPr>
          <w:sz w:val="28"/>
          <w:szCs w:val="28"/>
          <w:lang w:val="uk-UA"/>
        </w:rPr>
        <w:t>ківської СЗОШ І-ІІІ ст. Стрийського району;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Люсаку Анатолію Васильовичу, вчителю географії Жидачівського НВК;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Гурському Юрію Михайловичу, в.о. керівника відділу освіти Жидачівської райдержадміністрації;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Дзюбі І</w:t>
      </w:r>
      <w:r>
        <w:rPr>
          <w:sz w:val="28"/>
          <w:szCs w:val="28"/>
          <w:lang w:val="uk-UA"/>
        </w:rPr>
        <w:t>горю Івановичу, вчителю предмета</w:t>
      </w:r>
      <w:r w:rsidRPr="00AF072F">
        <w:rPr>
          <w:sz w:val="28"/>
          <w:szCs w:val="28"/>
          <w:lang w:val="uk-UA"/>
        </w:rPr>
        <w:t xml:space="preserve"> «Захист Вітчизни» </w:t>
      </w:r>
      <w:r w:rsidRPr="00AF072F">
        <w:rPr>
          <w:sz w:val="28"/>
          <w:szCs w:val="28"/>
        </w:rPr>
        <w:t>СЗШ № 32 м</w:t>
      </w:r>
      <w:r w:rsidRPr="00AF072F">
        <w:rPr>
          <w:sz w:val="28"/>
          <w:szCs w:val="28"/>
          <w:lang w:val="uk-UA"/>
        </w:rPr>
        <w:t>іста</w:t>
      </w:r>
      <w:r w:rsidRPr="00AF072F">
        <w:rPr>
          <w:sz w:val="28"/>
          <w:szCs w:val="28"/>
        </w:rPr>
        <w:t xml:space="preserve"> Львова</w:t>
      </w:r>
      <w:r w:rsidRPr="00AF072F">
        <w:rPr>
          <w:sz w:val="28"/>
          <w:szCs w:val="28"/>
          <w:lang w:val="uk-UA"/>
        </w:rPr>
        <w:t>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Дзяному Миколі Гнатовичу, директору </w:t>
      </w:r>
      <w:r w:rsidRPr="00AF072F">
        <w:rPr>
          <w:sz w:val="28"/>
          <w:szCs w:val="28"/>
        </w:rPr>
        <w:t xml:space="preserve">Підзвіринецької </w:t>
      </w:r>
      <w:r>
        <w:rPr>
          <w:sz w:val="28"/>
          <w:szCs w:val="28"/>
          <w:lang w:val="uk-UA"/>
        </w:rPr>
        <w:t xml:space="preserve">                     </w:t>
      </w:r>
      <w:r w:rsidRPr="00AF072F">
        <w:rPr>
          <w:sz w:val="28"/>
          <w:szCs w:val="28"/>
        </w:rPr>
        <w:t>ЗОШ І-ІІІ ст.</w:t>
      </w:r>
      <w:r w:rsidRPr="00AF072F">
        <w:rPr>
          <w:sz w:val="28"/>
          <w:szCs w:val="28"/>
          <w:lang w:val="uk-UA"/>
        </w:rPr>
        <w:t xml:space="preserve"> Городоцького району;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Скольському Степану Тарасовичу, старшині, фельдшеру 1-го батальйону 2-ої окремої Галицької бригади Національної Гвардії України;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Терлецькому Олександру Євгеновичу, директору Терлівської </w:t>
      </w:r>
      <w:r>
        <w:rPr>
          <w:sz w:val="28"/>
          <w:szCs w:val="28"/>
          <w:lang w:val="uk-UA"/>
        </w:rPr>
        <w:t xml:space="preserve">              </w:t>
      </w:r>
      <w:r w:rsidRPr="00AF072F">
        <w:rPr>
          <w:sz w:val="28"/>
          <w:szCs w:val="28"/>
          <w:lang w:val="uk-UA"/>
        </w:rPr>
        <w:t>ЗОШ І-ІІ ст. Старосамбірського району;</w:t>
      </w:r>
    </w:p>
    <w:p w:rsidR="00FF2EFB" w:rsidRPr="00AF072F" w:rsidRDefault="00FF2EFB" w:rsidP="00AF072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Франчуку Назару Орестовичу, лейтенанту поліції, заступнику начальника ВЗзГ патрульної поліції у місті Львові.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За належну організацію та проведення виду «Стрільба з пневматичної зброї» ІІ (обласного) етапу Всеукраїнської дитячо-юнацької військово-патріотичної гри «Сокіл» («Джура») Репчаку Ростиславу Борисовичу та Вихопню Богдану Степановичу, членам правління ВМО «СВІМ».</w:t>
      </w:r>
    </w:p>
    <w:p w:rsidR="00FF2EFB" w:rsidRPr="00AF072F" w:rsidRDefault="00FF2EFB" w:rsidP="00F81B52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високий рівень підготовки </w:t>
      </w:r>
      <w:r w:rsidRPr="00AF072F">
        <w:rPr>
          <w:sz w:val="28"/>
          <w:szCs w:val="28"/>
          <w:lang w:val="uk-UA"/>
        </w:rPr>
        <w:t>команд (роїв) до участі у ІІ (обласному) етапі Всеукраїнської дитячо-юнацької військово-патріотичної гри «Сокіл» («Джура»):</w:t>
      </w:r>
    </w:p>
    <w:p w:rsidR="00FF2EFB" w:rsidRPr="00AF072F" w:rsidRDefault="00FF2EFB" w:rsidP="00AF072F">
      <w:pPr>
        <w:pStyle w:val="ListParagraph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Бойсин Галині Богданівні та Буняку Андрію Михайловичу, керівникам рою Стрийського району;</w:t>
      </w:r>
    </w:p>
    <w:p w:rsidR="00FF2EFB" w:rsidRPr="00AF072F" w:rsidRDefault="00FF2EFB" w:rsidP="00AF072F">
      <w:pPr>
        <w:pStyle w:val="ListParagraph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Стефанишину Володимиру Володимировичу та Геві Роману Володимировичу, керівникам рою Городоцького району;</w:t>
      </w:r>
    </w:p>
    <w:p w:rsidR="00FF2EFB" w:rsidRPr="00AF072F" w:rsidRDefault="00FF2EFB" w:rsidP="00AF072F">
      <w:pPr>
        <w:pStyle w:val="ListParagraph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Лешківцю Ігорю Богдановичу та Мазуру Андрію Михайловичу, керівникам рою Галицького району міста Львова.</w:t>
      </w:r>
    </w:p>
    <w:p w:rsidR="00FF2EFB" w:rsidRPr="00C51E98" w:rsidRDefault="00FF2EFB" w:rsidP="00756EB8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відродження й розвит</w:t>
      </w:r>
      <w:r w:rsidRPr="00AF072F">
        <w:rPr>
          <w:sz w:val="28"/>
          <w:szCs w:val="28"/>
          <w:lang w:val="uk-UA"/>
        </w:rPr>
        <w:t>ок історичних, патріотичних і культурних традицій Українського козацтва, виховання юних патріотів на засадах національної гідності та високої самосвідомості Балабанському Ігорю Васильовичу, методисту районного методичного кабінету Стрийської райдержадміністрації.</w:t>
      </w:r>
    </w:p>
    <w:p w:rsidR="00FF2EFB" w:rsidRPr="00756EB8" w:rsidRDefault="00FF2EFB" w:rsidP="00AF072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56EB8">
        <w:rPr>
          <w:sz w:val="28"/>
          <w:szCs w:val="28"/>
          <w:lang w:val="uk-UA"/>
        </w:rPr>
        <w:t xml:space="preserve">Керівнику відділу освіти міста Моршина Никифорів В.Г. </w:t>
      </w:r>
      <w:r>
        <w:rPr>
          <w:sz w:val="28"/>
          <w:szCs w:val="28"/>
          <w:lang w:val="uk-UA"/>
        </w:rPr>
        <w:t>встановити причини</w:t>
      </w:r>
      <w:r w:rsidRPr="00756EB8">
        <w:rPr>
          <w:sz w:val="28"/>
          <w:szCs w:val="28"/>
          <w:lang w:val="uk-UA"/>
        </w:rPr>
        <w:t xml:space="preserve"> факту порушення таборової дисципліни командою «Скала» під час проведення ІІ (обласного) етапу гри </w:t>
      </w:r>
      <w:r>
        <w:rPr>
          <w:sz w:val="28"/>
          <w:szCs w:val="28"/>
          <w:lang w:val="uk-UA"/>
        </w:rPr>
        <w:t>і вжити</w:t>
      </w:r>
      <w:r w:rsidRPr="00756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заходи</w:t>
      </w:r>
      <w:r w:rsidRPr="00756EB8">
        <w:rPr>
          <w:sz w:val="28"/>
          <w:szCs w:val="28"/>
          <w:lang w:val="uk-UA"/>
        </w:rPr>
        <w:t xml:space="preserve"> щодо попередження а</w:t>
      </w:r>
      <w:r>
        <w:rPr>
          <w:sz w:val="28"/>
          <w:szCs w:val="28"/>
          <w:lang w:val="uk-UA"/>
        </w:rPr>
        <w:t>налогічної ситуації</w:t>
      </w:r>
      <w:r w:rsidRPr="00756EB8">
        <w:rPr>
          <w:sz w:val="28"/>
          <w:szCs w:val="28"/>
          <w:lang w:val="uk-UA"/>
        </w:rPr>
        <w:t>.</w:t>
      </w:r>
    </w:p>
    <w:p w:rsidR="00FF2EFB" w:rsidRPr="00AF072F" w:rsidRDefault="00FF2EFB" w:rsidP="00AF072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Інформувати органи управління освітою районів, міст обласного значення та об’єднаних територіальних громад про підсумки заходу.</w:t>
      </w:r>
    </w:p>
    <w:p w:rsidR="00FF2EFB" w:rsidRPr="00AF072F" w:rsidRDefault="00FF2EFB" w:rsidP="00AF072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F072F">
        <w:rPr>
          <w:sz w:val="28"/>
          <w:szCs w:val="28"/>
          <w:lang w:val="uk-UA"/>
        </w:rPr>
        <w:t>Контроль за виконанням наказу покласти на начальника управлін</w:t>
      </w:r>
      <w:r>
        <w:rPr>
          <w:sz w:val="28"/>
          <w:szCs w:val="28"/>
          <w:lang w:val="uk-UA"/>
        </w:rPr>
        <w:t xml:space="preserve">ня департаменту освіти і науки </w:t>
      </w:r>
      <w:r w:rsidRPr="00AF072F">
        <w:rPr>
          <w:sz w:val="28"/>
          <w:szCs w:val="28"/>
          <w:lang w:val="uk-UA"/>
        </w:rPr>
        <w:t>Книшик С.І.</w:t>
      </w:r>
    </w:p>
    <w:p w:rsidR="00FF2EFB" w:rsidRPr="00AF072F" w:rsidRDefault="00FF2EFB" w:rsidP="00AF072F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_x0000_s1026" type="#_x0000_t75" style="position:absolute;left:0;text-align:left;margin-left:168pt;margin-top:15.45pt;width:137.25pt;height:90pt;z-index:251658240">
            <v:imagedata r:id="rId6" o:title="" gain="86232f"/>
          </v:shape>
        </w:pic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F81B52" w:rsidRDefault="00FF2EFB" w:rsidP="00F81B52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F072F">
        <w:rPr>
          <w:b/>
          <w:sz w:val="28"/>
          <w:szCs w:val="28"/>
          <w:lang w:val="uk-UA"/>
        </w:rPr>
        <w:t>Директор                                                                       Л.С. Мандзій</w:t>
      </w: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F2EFB" w:rsidRPr="00AF072F" w:rsidRDefault="00FF2EFB" w:rsidP="00AF072F">
      <w:pPr>
        <w:tabs>
          <w:tab w:val="left" w:pos="1134"/>
        </w:tabs>
        <w:ind w:firstLine="709"/>
        <w:rPr>
          <w:sz w:val="28"/>
          <w:szCs w:val="28"/>
          <w:lang w:val="uk-UA"/>
        </w:rPr>
      </w:pPr>
    </w:p>
    <w:sectPr w:rsidR="00FF2EFB" w:rsidRPr="00AF072F" w:rsidSect="0008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10A"/>
    <w:multiLevelType w:val="hybridMultilevel"/>
    <w:tmpl w:val="19CAE43C"/>
    <w:lvl w:ilvl="0" w:tplc="9B78B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0EB5"/>
    <w:multiLevelType w:val="multilevel"/>
    <w:tmpl w:val="2C36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88F56D2"/>
    <w:multiLevelType w:val="multilevel"/>
    <w:tmpl w:val="42BA5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3EE22C0"/>
    <w:multiLevelType w:val="hybridMultilevel"/>
    <w:tmpl w:val="31B0801C"/>
    <w:lvl w:ilvl="0" w:tplc="B6F2DAF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FAD44E4"/>
    <w:multiLevelType w:val="multilevel"/>
    <w:tmpl w:val="3C6414AA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AAE300B"/>
    <w:multiLevelType w:val="hybridMultilevel"/>
    <w:tmpl w:val="AD7A9DDE"/>
    <w:lvl w:ilvl="0" w:tplc="BFC0D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8B"/>
    <w:rsid w:val="00013730"/>
    <w:rsid w:val="00016F89"/>
    <w:rsid w:val="000235EF"/>
    <w:rsid w:val="000267D3"/>
    <w:rsid w:val="000268F5"/>
    <w:rsid w:val="00044833"/>
    <w:rsid w:val="0006008A"/>
    <w:rsid w:val="000612D4"/>
    <w:rsid w:val="00071151"/>
    <w:rsid w:val="00084CDD"/>
    <w:rsid w:val="000A43EA"/>
    <w:rsid w:val="000B1FD6"/>
    <w:rsid w:val="001176D1"/>
    <w:rsid w:val="0013792F"/>
    <w:rsid w:val="001930F8"/>
    <w:rsid w:val="001B4479"/>
    <w:rsid w:val="001B558B"/>
    <w:rsid w:val="001B74B9"/>
    <w:rsid w:val="001E40CF"/>
    <w:rsid w:val="002075AA"/>
    <w:rsid w:val="00235B9B"/>
    <w:rsid w:val="00236DC0"/>
    <w:rsid w:val="00285070"/>
    <w:rsid w:val="0028783F"/>
    <w:rsid w:val="002C0EB4"/>
    <w:rsid w:val="002E1B6C"/>
    <w:rsid w:val="002E5FDB"/>
    <w:rsid w:val="003C59B5"/>
    <w:rsid w:val="003D2D49"/>
    <w:rsid w:val="00404A40"/>
    <w:rsid w:val="004107CA"/>
    <w:rsid w:val="00433BA0"/>
    <w:rsid w:val="004552A3"/>
    <w:rsid w:val="004565A2"/>
    <w:rsid w:val="004958BF"/>
    <w:rsid w:val="004C0E55"/>
    <w:rsid w:val="004C3A56"/>
    <w:rsid w:val="004E33C1"/>
    <w:rsid w:val="004F1CC9"/>
    <w:rsid w:val="00502F05"/>
    <w:rsid w:val="0057588C"/>
    <w:rsid w:val="005E637A"/>
    <w:rsid w:val="005F1B87"/>
    <w:rsid w:val="005F457A"/>
    <w:rsid w:val="00602EEA"/>
    <w:rsid w:val="00613350"/>
    <w:rsid w:val="00650F34"/>
    <w:rsid w:val="00655685"/>
    <w:rsid w:val="00677600"/>
    <w:rsid w:val="00687115"/>
    <w:rsid w:val="006C1110"/>
    <w:rsid w:val="006D759F"/>
    <w:rsid w:val="0070591C"/>
    <w:rsid w:val="00732226"/>
    <w:rsid w:val="007425D3"/>
    <w:rsid w:val="0075468B"/>
    <w:rsid w:val="00756EB8"/>
    <w:rsid w:val="00770356"/>
    <w:rsid w:val="007A0D2F"/>
    <w:rsid w:val="007D6D28"/>
    <w:rsid w:val="007E044B"/>
    <w:rsid w:val="007E331D"/>
    <w:rsid w:val="007F7C34"/>
    <w:rsid w:val="00801EA8"/>
    <w:rsid w:val="00843BF1"/>
    <w:rsid w:val="00877EA6"/>
    <w:rsid w:val="008C4B07"/>
    <w:rsid w:val="008C7B33"/>
    <w:rsid w:val="00920CB2"/>
    <w:rsid w:val="0092219B"/>
    <w:rsid w:val="009308BD"/>
    <w:rsid w:val="00936DD1"/>
    <w:rsid w:val="009837BD"/>
    <w:rsid w:val="009B3DBB"/>
    <w:rsid w:val="009B7A41"/>
    <w:rsid w:val="009C094E"/>
    <w:rsid w:val="009C3D85"/>
    <w:rsid w:val="009D781D"/>
    <w:rsid w:val="00A74377"/>
    <w:rsid w:val="00A953D4"/>
    <w:rsid w:val="00AB03B0"/>
    <w:rsid w:val="00AD0F08"/>
    <w:rsid w:val="00AE0D5B"/>
    <w:rsid w:val="00AF072F"/>
    <w:rsid w:val="00AF243C"/>
    <w:rsid w:val="00B40CC3"/>
    <w:rsid w:val="00B577DC"/>
    <w:rsid w:val="00B6000A"/>
    <w:rsid w:val="00BA2F48"/>
    <w:rsid w:val="00BD6FAC"/>
    <w:rsid w:val="00BF55A6"/>
    <w:rsid w:val="00C00B54"/>
    <w:rsid w:val="00C06E02"/>
    <w:rsid w:val="00C4397A"/>
    <w:rsid w:val="00C51E98"/>
    <w:rsid w:val="00C64B2A"/>
    <w:rsid w:val="00C6626C"/>
    <w:rsid w:val="00CD61E6"/>
    <w:rsid w:val="00CE6D13"/>
    <w:rsid w:val="00D02590"/>
    <w:rsid w:val="00D20E9F"/>
    <w:rsid w:val="00D2712C"/>
    <w:rsid w:val="00D40E69"/>
    <w:rsid w:val="00D82D6D"/>
    <w:rsid w:val="00DB1105"/>
    <w:rsid w:val="00DC1CAA"/>
    <w:rsid w:val="00E047DB"/>
    <w:rsid w:val="00E111DB"/>
    <w:rsid w:val="00E115C1"/>
    <w:rsid w:val="00E14C4C"/>
    <w:rsid w:val="00E22DA1"/>
    <w:rsid w:val="00E52773"/>
    <w:rsid w:val="00E565A7"/>
    <w:rsid w:val="00E84DE9"/>
    <w:rsid w:val="00E9614A"/>
    <w:rsid w:val="00EA276F"/>
    <w:rsid w:val="00EB0489"/>
    <w:rsid w:val="00EC5726"/>
    <w:rsid w:val="00F07AD7"/>
    <w:rsid w:val="00F1376B"/>
    <w:rsid w:val="00F26277"/>
    <w:rsid w:val="00F40382"/>
    <w:rsid w:val="00F504EA"/>
    <w:rsid w:val="00F63A02"/>
    <w:rsid w:val="00F81B52"/>
    <w:rsid w:val="00FA2EF3"/>
    <w:rsid w:val="00F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8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468B"/>
    <w:pPr>
      <w:keepNext/>
      <w:widowControl w:val="0"/>
      <w:jc w:val="center"/>
      <w:outlineLvl w:val="5"/>
    </w:pPr>
    <w:rPr>
      <w:b/>
      <w:sz w:val="28"/>
      <w:szCs w:val="20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468B"/>
    <w:pPr>
      <w:keepNext/>
      <w:spacing w:before="60" w:after="60"/>
      <w:jc w:val="center"/>
      <w:outlineLvl w:val="6"/>
    </w:pPr>
    <w:rPr>
      <w:rFonts w:ascii="Times New Roman CYR" w:hAnsi="Times New Roman CYR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468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468B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54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6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2075</Words>
  <Characters>11831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Марiчка</dc:creator>
  <cp:keywords/>
  <dc:description/>
  <cp:lastModifiedBy>Сцира</cp:lastModifiedBy>
  <cp:revision>2</cp:revision>
  <cp:lastPrinted>2017-08-09T08:29:00Z</cp:lastPrinted>
  <dcterms:created xsi:type="dcterms:W3CDTF">2017-08-21T12:02:00Z</dcterms:created>
  <dcterms:modified xsi:type="dcterms:W3CDTF">2017-08-21T12:02:00Z</dcterms:modified>
</cp:coreProperties>
</file>