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E1" w:rsidRPr="002E5AA0" w:rsidRDefault="00792BE1" w:rsidP="00C1505A">
      <w:pPr>
        <w:tabs>
          <w:tab w:val="left" w:pos="4111"/>
          <w:tab w:val="left" w:pos="9354"/>
        </w:tabs>
        <w:spacing w:before="60" w:after="60"/>
        <w:ind w:right="-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40B3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7" o:title=""/>
          </v:shape>
        </w:pict>
      </w:r>
    </w:p>
    <w:p w:rsidR="00792BE1" w:rsidRDefault="00792BE1" w:rsidP="003678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792BE1" w:rsidRPr="00516857" w:rsidRDefault="00792BE1" w:rsidP="003678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685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ДЕПАРТАМЕНТ ОСВІТИ І НАУКИ</w:t>
      </w:r>
    </w:p>
    <w:p w:rsidR="00792BE1" w:rsidRPr="00516857" w:rsidRDefault="00792BE1" w:rsidP="005168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ЛЬВІВСЬКОЇ ОБЛАСНОЇ ДЕРЖАВНОЇ АДМІНІСТРАЦІЇ</w:t>
      </w:r>
    </w:p>
    <w:p w:rsidR="00792BE1" w:rsidRPr="0036782A" w:rsidRDefault="00792BE1" w:rsidP="00516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2BE1" w:rsidRDefault="00792BE1" w:rsidP="00C1505A">
      <w:pPr>
        <w:pStyle w:val="Heading6"/>
        <w:spacing w:before="0" w:after="0"/>
        <w:jc w:val="center"/>
        <w:rPr>
          <w:sz w:val="28"/>
          <w:szCs w:val="28"/>
          <w:lang w:val="uk-UA"/>
        </w:rPr>
      </w:pPr>
      <w:r w:rsidRPr="00643094">
        <w:rPr>
          <w:sz w:val="28"/>
          <w:szCs w:val="28"/>
          <w:lang w:val="uk-UA"/>
        </w:rPr>
        <w:t>Н А К А З</w:t>
      </w:r>
    </w:p>
    <w:p w:rsidR="00792BE1" w:rsidRPr="00516857" w:rsidRDefault="00792BE1" w:rsidP="00516857">
      <w:pPr>
        <w:spacing w:line="240" w:lineRule="auto"/>
        <w:rPr>
          <w:rFonts w:cs="Times New Roman"/>
          <w:lang w:val="uk-UA"/>
        </w:rPr>
      </w:pPr>
    </w:p>
    <w:tbl>
      <w:tblPr>
        <w:tblpPr w:leftFromText="180" w:rightFromText="180" w:vertAnchor="text" w:tblpY="122"/>
        <w:tblW w:w="0" w:type="auto"/>
        <w:tblLayout w:type="fixed"/>
        <w:tblLook w:val="00A0"/>
      </w:tblPr>
      <w:tblGrid>
        <w:gridCol w:w="3397"/>
        <w:gridCol w:w="2773"/>
        <w:gridCol w:w="3337"/>
      </w:tblGrid>
      <w:tr w:rsidR="00792BE1" w:rsidRPr="00033927">
        <w:trPr>
          <w:trHeight w:val="568"/>
        </w:trPr>
        <w:tc>
          <w:tcPr>
            <w:tcW w:w="3397" w:type="dxa"/>
          </w:tcPr>
          <w:p w:rsidR="00792BE1" w:rsidRPr="00033927" w:rsidRDefault="00792BE1" w:rsidP="000C051B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39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03.05.</w:t>
            </w:r>
            <w:r w:rsidRPr="000339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р.</w:t>
            </w:r>
          </w:p>
          <w:p w:rsidR="00792BE1" w:rsidRPr="00033927" w:rsidRDefault="00792BE1" w:rsidP="000C051B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773" w:type="dxa"/>
          </w:tcPr>
          <w:p w:rsidR="00792BE1" w:rsidRPr="00033927" w:rsidRDefault="00792BE1" w:rsidP="000C051B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39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Львів                     </w:t>
            </w:r>
          </w:p>
        </w:tc>
        <w:tc>
          <w:tcPr>
            <w:tcW w:w="3337" w:type="dxa"/>
          </w:tcPr>
          <w:p w:rsidR="00792BE1" w:rsidRPr="00033927" w:rsidRDefault="00792BE1" w:rsidP="000C051B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 w:rsidRPr="000339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07-01/176</w:t>
            </w:r>
          </w:p>
        </w:tc>
      </w:tr>
    </w:tbl>
    <w:p w:rsidR="00792BE1" w:rsidRDefault="00792BE1" w:rsidP="00CA251C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92BE1" w:rsidRPr="00405C34" w:rsidRDefault="00792BE1" w:rsidP="00BD182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проведення обласного етапу</w:t>
      </w:r>
    </w:p>
    <w:p w:rsidR="00792BE1" w:rsidRPr="00405C34" w:rsidRDefault="00792BE1" w:rsidP="00BD182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змагань з туристських спортивних походів</w:t>
      </w:r>
    </w:p>
    <w:p w:rsidR="00792BE1" w:rsidRPr="00405C34" w:rsidRDefault="00792BE1" w:rsidP="00BD182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 учнівської молоді</w:t>
      </w:r>
    </w:p>
    <w:p w:rsidR="00792BE1" w:rsidRDefault="00792BE1" w:rsidP="00BD18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2BE1" w:rsidRPr="00405C34" w:rsidRDefault="00792BE1" w:rsidP="00FF25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наказу </w:t>
      </w:r>
      <w:r>
        <w:rPr>
          <w:rFonts w:ascii="Times New Roman" w:hAnsi="Times New Roman" w:cs="Times New Roman"/>
          <w:sz w:val="26"/>
          <w:szCs w:val="26"/>
          <w:lang w:val="uk-UA"/>
        </w:rPr>
        <w:t>Міністерства освіти і наки України від 27.11.2015 № 1250, зареєстрованого в Міністерстві юстиції України від 02.02.2016 № 175/28305, «Про затвердження Положення про змагання з туристських спортивних походів серед учнівської та студентської молоді», з метою формування здорового способу життя та пропаганди спортивного туризму серед учнівської  молоді, підвищення рівня туристської майстерності учасників змагань та безпеки проведення туристських походів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92BE1" w:rsidRPr="00405C34" w:rsidRDefault="00792BE1" w:rsidP="00325B2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405C34" w:rsidRDefault="00792BE1" w:rsidP="00015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Н А К А З У Ю:</w:t>
      </w:r>
    </w:p>
    <w:p w:rsidR="00792BE1" w:rsidRDefault="00792BE1" w:rsidP="00FF2583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Заступнику директора комунального закладу Львівської обласної ради «Львівський обласний центр краєзнавства, екскурсій та туризму учнівської молоді» Л.М. Бенькалович провести обласний етап змагань з туристських спортивних походів серед учнівської молоді згідно із 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оложенням (далі – змагання).</w:t>
      </w:r>
    </w:p>
    <w:p w:rsidR="00792BE1" w:rsidRDefault="00792BE1" w:rsidP="00FF2583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Затвердити Положення змагань (додається).</w:t>
      </w:r>
    </w:p>
    <w:p w:rsidR="00792BE1" w:rsidRDefault="00792BE1" w:rsidP="00D67A82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Керівникам органів управління освітою районів і міст обласного значення  та ОТГ забезпечити інформування закладів освіти про проведення заходу.</w:t>
      </w:r>
    </w:p>
    <w:p w:rsidR="00792BE1" w:rsidRDefault="00792BE1" w:rsidP="00D67A82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Забезпечити розміщення Положення про захід на освітньому порталі Львівщини.</w:t>
      </w:r>
    </w:p>
    <w:p w:rsidR="00792BE1" w:rsidRPr="00FF1FA6" w:rsidRDefault="00792BE1" w:rsidP="00D67A82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наказу покласти на начальника управління департаменту освіти і науки облдержадміністрації  Г.В. Яворовську.</w:t>
      </w:r>
    </w:p>
    <w:p w:rsidR="00792BE1" w:rsidRPr="00405C34" w:rsidRDefault="00792BE1" w:rsidP="00D67A8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405C34" w:rsidRDefault="00792BE1" w:rsidP="00D67A8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noProof/>
        </w:rPr>
        <w:pict>
          <v:shape id="_x0000_s1026" type="#_x0000_t75" style="position:absolute;left:0;text-align:left;margin-left:181.5pt;margin-top:2.75pt;width:137.25pt;height:90pt;z-index:251658240">
            <v:imagedata r:id="rId8" o:title="" gain="86232f"/>
          </v:shape>
        </w:pict>
      </w:r>
    </w:p>
    <w:p w:rsidR="00792BE1" w:rsidRPr="00405C34" w:rsidRDefault="00792BE1" w:rsidP="00ED2081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  <w:sectPr w:rsidR="00792BE1" w:rsidRPr="00405C34" w:rsidSect="00FF25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Директор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Л.С.Мандзій</w:t>
      </w:r>
    </w:p>
    <w:p w:rsidR="00792BE1" w:rsidRDefault="00792BE1" w:rsidP="00FF2583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до наказу</w:t>
      </w:r>
    </w:p>
    <w:p w:rsidR="00792BE1" w:rsidRDefault="00792BE1" w:rsidP="00FF2583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департаменту освіти і науки</w:t>
      </w:r>
    </w:p>
    <w:p w:rsidR="00792BE1" w:rsidRDefault="00792BE1" w:rsidP="00FF2583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облдержадміністрації</w:t>
      </w:r>
    </w:p>
    <w:p w:rsidR="00792BE1" w:rsidRDefault="00792BE1" w:rsidP="00FF2583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від03.05.2018 №07-01/176</w:t>
      </w:r>
    </w:p>
    <w:p w:rsidR="00792BE1" w:rsidRPr="00405C34" w:rsidRDefault="00792BE1" w:rsidP="00A11515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Положення</w:t>
      </w:r>
    </w:p>
    <w:p w:rsidR="00792BE1" w:rsidRPr="00405C34" w:rsidRDefault="00792BE1" w:rsidP="00A11515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змагання з туристських спортивних походів серед</w:t>
      </w:r>
    </w:p>
    <w:p w:rsidR="00792BE1" w:rsidRPr="00405C34" w:rsidRDefault="00792BE1" w:rsidP="00A11515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учнівської молоді</w:t>
      </w:r>
    </w:p>
    <w:p w:rsidR="00792BE1" w:rsidRPr="00405C34" w:rsidRDefault="00792BE1" w:rsidP="00A11515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92BE1" w:rsidRPr="00405C34" w:rsidRDefault="00792BE1" w:rsidP="00A11515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І. Загальні положення</w:t>
      </w:r>
    </w:p>
    <w:p w:rsidR="00792BE1" w:rsidRPr="00405C34" w:rsidRDefault="00792BE1" w:rsidP="00A11515">
      <w:pPr>
        <w:shd w:val="clear" w:color="auto" w:fill="FFFFFF"/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Обласний етап змагань з туристських спортивних походів серед учнівської молоді проводиться з метою:</w:t>
      </w:r>
    </w:p>
    <w:p w:rsidR="00792BE1" w:rsidRPr="00405C34" w:rsidRDefault="00792BE1" w:rsidP="00A115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-  організації змістовного та активного відпочинку учнівської молоді;</w:t>
      </w:r>
    </w:p>
    <w:p w:rsidR="00792BE1" w:rsidRPr="00405C34" w:rsidRDefault="00792BE1" w:rsidP="00A115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>популяризації здорового способу життя та пропаганди спортивного туризму серед учнівської молоді;</w:t>
      </w:r>
    </w:p>
    <w:p w:rsidR="00792BE1" w:rsidRPr="00405C34" w:rsidRDefault="00792BE1" w:rsidP="00A11515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- удосконалення змісту туристських спортивних походів, розширення і поглиблення знань їх учасників з історії, культури, природи України та інших країн;</w:t>
      </w:r>
    </w:p>
    <w:p w:rsidR="00792BE1" w:rsidRPr="00405C34" w:rsidRDefault="00792BE1" w:rsidP="00A115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- підвищення рівня туристської майстерності учасників змагань та безпеки проведення туристських походів;</w:t>
      </w:r>
    </w:p>
    <w:p w:rsidR="00792BE1" w:rsidRPr="00405C34" w:rsidRDefault="00792BE1" w:rsidP="00A115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- зміцнення </w:t>
      </w:r>
      <w:r w:rsidRPr="00405C34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дружніх зв’язків юних туристів України, виховання в них почуття любові до рідної землі, свого народу;</w:t>
      </w:r>
    </w:p>
    <w:p w:rsidR="00792BE1" w:rsidRPr="00405C34" w:rsidRDefault="00792BE1" w:rsidP="00A115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405C34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- </w:t>
      </w:r>
      <w:r w:rsidRPr="00405C34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військово-патріотичне виховання молоді, підготовка її до захисту Вітчизни, служби в Збройних Силах України;</w:t>
      </w:r>
    </w:p>
    <w:p w:rsidR="00792BE1" w:rsidRPr="00405C34" w:rsidRDefault="00792BE1" w:rsidP="00A115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bookmarkStart w:id="1" w:name="n23"/>
      <w:bookmarkEnd w:id="1"/>
      <w:r w:rsidRPr="00405C34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- </w:t>
      </w:r>
      <w:r w:rsidRPr="00405C34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визначення найсильніших туристських спортивних груп;</w:t>
      </w:r>
    </w:p>
    <w:p w:rsidR="00792BE1" w:rsidRPr="00405C34" w:rsidRDefault="00792BE1" w:rsidP="00A115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bookmarkStart w:id="2" w:name="n24"/>
      <w:bookmarkEnd w:id="2"/>
      <w:r w:rsidRPr="00405C34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- </w:t>
      </w:r>
      <w:r w:rsidRPr="00405C34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виявлення, вивчення та поширення кращого досвіду організації і проведення туристських спортивних походів учнівської та студентської молоді.</w:t>
      </w:r>
    </w:p>
    <w:p w:rsidR="00792BE1" w:rsidRPr="00405C34" w:rsidRDefault="00792BE1" w:rsidP="00A1151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405C3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ІІ. Керівництво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Загальне керівництво обласним етапом змагань здійснює департамент освіти і науки обласної державної адміністрації. 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Безпосередня робота з координації та проведення заходу покладається на комунальний заклад Львівської обласної ради «Львівський обласний </w:t>
      </w:r>
      <w:r>
        <w:rPr>
          <w:rFonts w:ascii="Times New Roman" w:hAnsi="Times New Roman" w:cs="Times New Roman"/>
          <w:sz w:val="26"/>
          <w:szCs w:val="26"/>
          <w:lang w:val="uk-UA"/>
        </w:rPr>
        <w:t>ц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>ентр краєзнавства, екскурсій і туризму учнівської молоді».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ІІІ</w:t>
      </w:r>
      <w:r w:rsidRPr="00405C3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Час і місце проведення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Змагання проводяться у три етапи: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І – з 15 жовтня до 15 листопада 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року – у районах (містах)</w:t>
      </w:r>
      <w:r>
        <w:rPr>
          <w:rFonts w:ascii="Times New Roman" w:hAnsi="Times New Roman" w:cs="Times New Roman"/>
          <w:sz w:val="26"/>
          <w:szCs w:val="26"/>
          <w:lang w:val="uk-UA"/>
        </w:rPr>
        <w:t>, ОТГ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області;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ІІ – з 01 грудня до 25 грудня 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року – у комунальному закладі Львівської обласної ради «Львівський обласний </w:t>
      </w:r>
      <w:r>
        <w:rPr>
          <w:rFonts w:ascii="Times New Roman" w:hAnsi="Times New Roman" w:cs="Times New Roman"/>
          <w:sz w:val="26"/>
          <w:szCs w:val="26"/>
          <w:lang w:val="uk-UA"/>
        </w:rPr>
        <w:t>ц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>ентр краєзнавства, екскурсій і туризму учнівської молоді»;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ІІІ – з 1 лютого до 15 квітня 201</w:t>
      </w: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року – в Українському державному центрі туризму і краєзнавства учнівської молоді.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  <w:r w:rsidRPr="00405C34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. Учасники змагань</w:t>
      </w:r>
    </w:p>
    <w:p w:rsidR="00792BE1" w:rsidRPr="00405C34" w:rsidRDefault="00792BE1" w:rsidP="00A11515">
      <w:pPr>
        <w:pStyle w:val="ListParagraph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У змаганнях беруть участь групи учнівської молоді області, які здійснили туристські спортивні походи відповідно до Інструкції щодо організації та проведення туристських спортивних походів з учнівською та студентською молоддю, затвердженої наказом Міністерства освіти і науки України від 02 жовтня 2014 року  № 1124, зареєстрованої у Міністерстві юстиції України від 27 жовтня 2014 року № 1340/26117 (далі – Інструкція), з 1 вересня 201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року до 1 вересня 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року та   своєчасно подали документи, передбачені пунктом  1 розділу ІІІ цього Положення до комунального закладу Львівської обласної ради «Львівський обласний </w:t>
      </w:r>
      <w:r>
        <w:rPr>
          <w:rFonts w:ascii="Times New Roman" w:hAnsi="Times New Roman" w:cs="Times New Roman"/>
          <w:sz w:val="26"/>
          <w:szCs w:val="26"/>
          <w:lang w:val="uk-UA"/>
        </w:rPr>
        <w:t>ц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>ентр краєзнавства, екскурсій і туризму учнівської молоді».</w:t>
      </w:r>
    </w:p>
    <w:p w:rsidR="00792BE1" w:rsidRPr="00405C34" w:rsidRDefault="00792BE1" w:rsidP="00A11515">
      <w:pPr>
        <w:pStyle w:val="ListParagraph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У змаганнях серед учнівської молоді можуть брати участь групи, у яких не менше 2/3 учасників є неповнолітніми особами (без урахування керівника та не більше двох заступників керівника походу).</w:t>
      </w:r>
    </w:p>
    <w:p w:rsidR="00792BE1" w:rsidRPr="00405C34" w:rsidRDefault="00792BE1" w:rsidP="00A11515">
      <w:pPr>
        <w:pStyle w:val="ListParagraph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Складність походів, які проводяться в рамках змагань з кожного виду туризму, визначається організаціями, що їх проводять. До участі у ІІ етапі змагань допускаються звіти переможців І етапу відповідно до заявок. Кількість звітів від органів управління освітою районів та міст обласного значення</w:t>
      </w:r>
      <w:r>
        <w:rPr>
          <w:rFonts w:ascii="Times New Roman" w:hAnsi="Times New Roman" w:cs="Times New Roman"/>
          <w:sz w:val="26"/>
          <w:szCs w:val="26"/>
          <w:lang w:val="uk-UA"/>
        </w:rPr>
        <w:t>, ОТГ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про проведені походи  І ступеня складності та вище – не обмежу</w:t>
      </w:r>
      <w:r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>ться. У випадку, коли І етап не проводився, команди можуть бути допущені до участі у ІІ етапі змагань.</w:t>
      </w:r>
    </w:p>
    <w:p w:rsidR="00792BE1" w:rsidRPr="00405C34" w:rsidRDefault="00792BE1" w:rsidP="00A11515">
      <w:pPr>
        <w:pStyle w:val="ListParagraph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Звіт про похід складається відповідно до Методичних рекомендацій щодо складання письмового звіту про спортивні туристські походи, затверджених Українським державним центром туризму і кр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єзнавства учнівської молоді                       (від 22.06.2011 року), та Методичних рекомендацій з суддівства Чемпіонату зі спортивних туристських походів учнівської та студентської молоді                                   (від 22.06.2011 року). 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405C3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Документація та терміни її подання</w:t>
      </w:r>
    </w:p>
    <w:p w:rsidR="00792BE1" w:rsidRPr="00405C34" w:rsidRDefault="00792BE1" w:rsidP="00A11515">
      <w:pPr>
        <w:pStyle w:val="ListParagraph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участі в обласному етапі змагань до 01 грудня 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року у комунальний заклад Львівської обласної ради «Львівський обласний </w:t>
      </w:r>
      <w:r>
        <w:rPr>
          <w:rFonts w:ascii="Times New Roman" w:hAnsi="Times New Roman" w:cs="Times New Roman"/>
          <w:sz w:val="26"/>
          <w:szCs w:val="26"/>
          <w:lang w:val="uk-UA"/>
        </w:rPr>
        <w:t>ц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>ентр краєзнавства, екскурсій і туризму учнівської молоді» на адресу 79026, м. Львів, вул. І.Франка 156, телефон для довідок (032) 276-44-22, тел./факс: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>(032) 276-44-21, надсилаються:</w:t>
      </w:r>
    </w:p>
    <w:p w:rsidR="00792BE1" w:rsidRPr="00405C34" w:rsidRDefault="00792BE1" w:rsidP="00A11515">
      <w:pPr>
        <w:pStyle w:val="ListParagraph"/>
        <w:shd w:val="clear" w:color="auto" w:fill="FFFFFF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-наказ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 підсумки змагань у районах (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>містах</w:t>
      </w:r>
      <w:r>
        <w:rPr>
          <w:rFonts w:ascii="Times New Roman" w:hAnsi="Times New Roman" w:cs="Times New Roman"/>
          <w:sz w:val="26"/>
          <w:szCs w:val="26"/>
          <w:lang w:val="uk-UA"/>
        </w:rPr>
        <w:t>), ОТГ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області;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-звіти про походи, розглянуті маршрутно-кваліфікаційною комісією, з відміткою про залік походу;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-оригінали маршрутних книжок (маршрутних листів) з відміткою про проходження походу;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-ксерокопії учнівських квитків учасників груп, які беруть участь у змаганнях.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Звіт про похід надсилається в друкованому вигляді та на електронному носії. 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. Підбиття підсумків</w:t>
      </w:r>
    </w:p>
    <w:p w:rsidR="00792BE1" w:rsidRPr="00405C34" w:rsidRDefault="00792BE1" w:rsidP="00A11515">
      <w:pPr>
        <w:pStyle w:val="ListParagraph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Переможці та призери змагань визначаються у кожній(ому) категорії (ступені) складності з кожного виду туризму окремо.</w:t>
      </w:r>
    </w:p>
    <w:p w:rsidR="00792BE1" w:rsidRPr="00405C34" w:rsidRDefault="00792BE1" w:rsidP="00A11515">
      <w:pPr>
        <w:pStyle w:val="ListParagraph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Результат команди визначається як середньоарифметичне значення експертних оцінок не менше ніж двох суддів.</w:t>
      </w:r>
    </w:p>
    <w:p w:rsidR="00792BE1" w:rsidRPr="00405C34" w:rsidRDefault="00792BE1" w:rsidP="00A1151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Якщо звіт не набирає 95% вихідних балів, 1 місце не присуджується; якщо звіт не набирає 85% вихідних балів, 2 місце не присуджується; якщо звіт не набирає </w:t>
      </w:r>
      <w:r w:rsidRPr="004D79DC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>75% вихідних балів, 3 місце не присуджується.</w:t>
      </w:r>
    </w:p>
    <w:p w:rsidR="00792BE1" w:rsidRPr="00405C34" w:rsidRDefault="00792BE1" w:rsidP="00A1151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Результати у загальнокомандному заліку обласного етапу змагань визначаються за сумою балів, отриманих за звіти, подані від органів управління освітою районів/міст обласного значення та об’єднаних територіальних громад області з урахуванням таких коефіцієнтів: звіт про не ступеневий похід – 0,2; похід </w:t>
      </w:r>
      <w:r w:rsidRPr="004D79DC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>1 ступеня складності – 0,4; похід 2 ступеня складності – 0,6; похід 3 ступеня складності - 0,8; І категорії складності - 1; ІІ категорії складності - 1,2; ІІІ категорії складності – 1,4; І</w:t>
      </w:r>
      <w:r w:rsidRPr="00405C3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405C3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категорій складності -1,6.</w:t>
      </w:r>
    </w:p>
    <w:p w:rsidR="00792BE1" w:rsidRPr="00405C34" w:rsidRDefault="00792BE1" w:rsidP="00A11515">
      <w:pPr>
        <w:pStyle w:val="ListParagraph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У разі подання від органів управління освітою районів та міст обласного значення</w:t>
      </w:r>
      <w:r>
        <w:rPr>
          <w:rFonts w:ascii="Times New Roman" w:hAnsi="Times New Roman" w:cs="Times New Roman"/>
          <w:sz w:val="26"/>
          <w:szCs w:val="26"/>
          <w:lang w:val="uk-UA"/>
        </w:rPr>
        <w:t>, ОТГ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 на обласний етап кількох звітів вище І категорії складності в загальнокомандному заліку в кожному виді туризму та кожній категорії складності враховується оцінка лише одного з цих звітів, який набрав найбільшу кількість балів.</w:t>
      </w:r>
    </w:p>
    <w:p w:rsidR="00792BE1" w:rsidRPr="00405C34" w:rsidRDefault="00792BE1" w:rsidP="00A11515">
      <w:pPr>
        <w:pStyle w:val="ListParagraph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Команда може бути не допущена до участі у змаганнях за порушення строків подання матеріалів, вимог щодо складу групи, а також у разі відсутності документів, передбачених цим Положенням.</w:t>
      </w:r>
    </w:p>
    <w:p w:rsidR="00792BE1" w:rsidRPr="00405C34" w:rsidRDefault="00792BE1" w:rsidP="00A11515">
      <w:pPr>
        <w:pStyle w:val="ListParagraph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Роботи переможців обласного етапу будуть рекомендовані до участі у Всеукраїнському етапі змагань з туристських спортивних походів серед учнівської молоді. 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. Нагородження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Переможці та призери обласного етапу змагань з туристських спортивних походів нагороджуються дипломами департаменту освіти і науки обласної державної адміністрації.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  <w:r w:rsidRPr="00405C34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405C34">
        <w:rPr>
          <w:rFonts w:ascii="Times New Roman" w:hAnsi="Times New Roman" w:cs="Times New Roman"/>
          <w:b/>
          <w:bCs/>
          <w:sz w:val="26"/>
          <w:szCs w:val="26"/>
          <w:lang w:val="uk-UA"/>
        </w:rPr>
        <w:t>. Фінансування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Витрати на організацію та проведення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районного (міського), ОТГ етапу 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змагань </w:t>
      </w:r>
      <w:r>
        <w:rPr>
          <w:rFonts w:ascii="Times New Roman" w:hAnsi="Times New Roman" w:cs="Times New Roman"/>
          <w:sz w:val="26"/>
          <w:szCs w:val="26"/>
          <w:lang w:val="uk-UA"/>
        </w:rPr>
        <w:t>здійснюю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>ться за рахунок коштів місцевого бюджету та залучених коштів.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5C34">
        <w:rPr>
          <w:rFonts w:ascii="Times New Roman" w:hAnsi="Times New Roman" w:cs="Times New Roman"/>
          <w:sz w:val="26"/>
          <w:szCs w:val="26"/>
          <w:lang w:val="uk-UA"/>
        </w:rPr>
        <w:t>Нагородження переможців обласного етапу змагань з</w:t>
      </w:r>
      <w:r>
        <w:rPr>
          <w:rFonts w:ascii="Times New Roman" w:hAnsi="Times New Roman" w:cs="Times New Roman"/>
          <w:sz w:val="26"/>
          <w:szCs w:val="26"/>
          <w:lang w:val="uk-UA"/>
        </w:rPr>
        <w:t>дійснюю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 xml:space="preserve">ться за рахунок коштів комунального закладу Львівської обласної ради «Львівський обласний </w:t>
      </w:r>
      <w:r>
        <w:rPr>
          <w:rFonts w:ascii="Times New Roman" w:hAnsi="Times New Roman" w:cs="Times New Roman"/>
          <w:sz w:val="26"/>
          <w:szCs w:val="26"/>
          <w:lang w:val="uk-UA"/>
        </w:rPr>
        <w:t>ц</w:t>
      </w:r>
      <w:r w:rsidRPr="00405C34">
        <w:rPr>
          <w:rFonts w:ascii="Times New Roman" w:hAnsi="Times New Roman" w:cs="Times New Roman"/>
          <w:sz w:val="26"/>
          <w:szCs w:val="26"/>
          <w:lang w:val="uk-UA"/>
        </w:rPr>
        <w:t>ентр краєзнавства, екскурсій і туризму учнівської молоді».</w:t>
      </w:r>
    </w:p>
    <w:p w:rsidR="00792BE1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AE0140" w:rsidRDefault="00792BE1" w:rsidP="00AE014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01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управління </w:t>
      </w:r>
    </w:p>
    <w:p w:rsidR="00792BE1" w:rsidRPr="00AE0140" w:rsidRDefault="00792BE1" w:rsidP="00AE014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01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департаменту освіти і науки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AE01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Г.В.Яворовська                                                                                  </w:t>
      </w: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Default="00792BE1" w:rsidP="00405C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405C34" w:rsidRDefault="00792BE1" w:rsidP="00405C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1" w:rsidRPr="00405C34" w:rsidRDefault="00792BE1" w:rsidP="00A1151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92BE1" w:rsidRPr="00405C34" w:rsidSect="007965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E1" w:rsidRDefault="00792BE1" w:rsidP="00E437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2BE1" w:rsidRDefault="00792BE1" w:rsidP="00E437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E1" w:rsidRDefault="00792BE1" w:rsidP="00E437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2BE1" w:rsidRDefault="00792BE1" w:rsidP="00E437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F26"/>
    <w:multiLevelType w:val="hybridMultilevel"/>
    <w:tmpl w:val="6CEE7D92"/>
    <w:lvl w:ilvl="0" w:tplc="47588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C4C5B"/>
    <w:multiLevelType w:val="multilevel"/>
    <w:tmpl w:val="DAC44A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DE33364"/>
    <w:multiLevelType w:val="hybridMultilevel"/>
    <w:tmpl w:val="EF169D7A"/>
    <w:lvl w:ilvl="0" w:tplc="D702F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E600D"/>
    <w:multiLevelType w:val="hybridMultilevel"/>
    <w:tmpl w:val="FB92A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B655B"/>
    <w:multiLevelType w:val="hybridMultilevel"/>
    <w:tmpl w:val="742E99A6"/>
    <w:lvl w:ilvl="0" w:tplc="CEFE8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BF62D1"/>
    <w:multiLevelType w:val="hybridMultilevel"/>
    <w:tmpl w:val="12EC47FE"/>
    <w:lvl w:ilvl="0" w:tplc="1DC21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7463BA"/>
    <w:multiLevelType w:val="multilevel"/>
    <w:tmpl w:val="F37EF232"/>
    <w:lvl w:ilvl="0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3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1" w:hanging="1800"/>
      </w:pPr>
      <w:rPr>
        <w:rFonts w:hint="default"/>
      </w:rPr>
    </w:lvl>
  </w:abstractNum>
  <w:abstractNum w:abstractNumId="7">
    <w:nsid w:val="319D174F"/>
    <w:multiLevelType w:val="hybridMultilevel"/>
    <w:tmpl w:val="D34A611A"/>
    <w:lvl w:ilvl="0" w:tplc="E3164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E902A4"/>
    <w:multiLevelType w:val="multilevel"/>
    <w:tmpl w:val="C94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3804A68"/>
    <w:multiLevelType w:val="hybridMultilevel"/>
    <w:tmpl w:val="8E04B984"/>
    <w:lvl w:ilvl="0" w:tplc="E81CF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910A7"/>
    <w:multiLevelType w:val="hybridMultilevel"/>
    <w:tmpl w:val="841A5858"/>
    <w:lvl w:ilvl="0" w:tplc="AA620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9C667D"/>
    <w:multiLevelType w:val="hybridMultilevel"/>
    <w:tmpl w:val="9746C678"/>
    <w:lvl w:ilvl="0" w:tplc="81EEF64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20" w:hanging="360"/>
      </w:pPr>
    </w:lvl>
    <w:lvl w:ilvl="2" w:tplc="0422001B">
      <w:start w:val="1"/>
      <w:numFmt w:val="lowerRoman"/>
      <w:lvlText w:val="%3."/>
      <w:lvlJc w:val="right"/>
      <w:pPr>
        <w:ind w:left="2140" w:hanging="180"/>
      </w:pPr>
    </w:lvl>
    <w:lvl w:ilvl="3" w:tplc="0422000F">
      <w:start w:val="1"/>
      <w:numFmt w:val="decimal"/>
      <w:lvlText w:val="%4."/>
      <w:lvlJc w:val="left"/>
      <w:pPr>
        <w:ind w:left="2860" w:hanging="360"/>
      </w:pPr>
    </w:lvl>
    <w:lvl w:ilvl="4" w:tplc="04220019">
      <w:start w:val="1"/>
      <w:numFmt w:val="lowerLetter"/>
      <w:lvlText w:val="%5."/>
      <w:lvlJc w:val="left"/>
      <w:pPr>
        <w:ind w:left="3580" w:hanging="360"/>
      </w:pPr>
    </w:lvl>
    <w:lvl w:ilvl="5" w:tplc="0422001B">
      <w:start w:val="1"/>
      <w:numFmt w:val="lowerRoman"/>
      <w:lvlText w:val="%6."/>
      <w:lvlJc w:val="right"/>
      <w:pPr>
        <w:ind w:left="4300" w:hanging="180"/>
      </w:pPr>
    </w:lvl>
    <w:lvl w:ilvl="6" w:tplc="0422000F">
      <w:start w:val="1"/>
      <w:numFmt w:val="decimal"/>
      <w:lvlText w:val="%7."/>
      <w:lvlJc w:val="left"/>
      <w:pPr>
        <w:ind w:left="5020" w:hanging="360"/>
      </w:pPr>
    </w:lvl>
    <w:lvl w:ilvl="7" w:tplc="04220019">
      <w:start w:val="1"/>
      <w:numFmt w:val="lowerLetter"/>
      <w:lvlText w:val="%8."/>
      <w:lvlJc w:val="left"/>
      <w:pPr>
        <w:ind w:left="5740" w:hanging="360"/>
      </w:pPr>
    </w:lvl>
    <w:lvl w:ilvl="8" w:tplc="0422001B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5F867493"/>
    <w:multiLevelType w:val="multilevel"/>
    <w:tmpl w:val="631C8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6D07669"/>
    <w:multiLevelType w:val="multilevel"/>
    <w:tmpl w:val="0D6A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5B61C71"/>
    <w:multiLevelType w:val="hybridMultilevel"/>
    <w:tmpl w:val="167281A0"/>
    <w:lvl w:ilvl="0" w:tplc="6B1A5D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5026A9"/>
    <w:multiLevelType w:val="hybridMultilevel"/>
    <w:tmpl w:val="6F7E9C5A"/>
    <w:lvl w:ilvl="0" w:tplc="DA58F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15"/>
  </w:num>
  <w:num w:numId="13">
    <w:abstractNumId w:val="13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05A"/>
    <w:rsid w:val="000027B5"/>
    <w:rsid w:val="00003DAB"/>
    <w:rsid w:val="00005CBE"/>
    <w:rsid w:val="00007FD9"/>
    <w:rsid w:val="00010E0D"/>
    <w:rsid w:val="0001594A"/>
    <w:rsid w:val="00017A66"/>
    <w:rsid w:val="00020858"/>
    <w:rsid w:val="00033927"/>
    <w:rsid w:val="00036A40"/>
    <w:rsid w:val="0005401F"/>
    <w:rsid w:val="000555A5"/>
    <w:rsid w:val="00066847"/>
    <w:rsid w:val="00082613"/>
    <w:rsid w:val="00082958"/>
    <w:rsid w:val="00093F7A"/>
    <w:rsid w:val="000A1028"/>
    <w:rsid w:val="000A175B"/>
    <w:rsid w:val="000B0614"/>
    <w:rsid w:val="000B73EE"/>
    <w:rsid w:val="000C051B"/>
    <w:rsid w:val="000C6897"/>
    <w:rsid w:val="00102C5A"/>
    <w:rsid w:val="001137B0"/>
    <w:rsid w:val="00115C4D"/>
    <w:rsid w:val="00116F82"/>
    <w:rsid w:val="00122452"/>
    <w:rsid w:val="00125217"/>
    <w:rsid w:val="001430AA"/>
    <w:rsid w:val="00152F23"/>
    <w:rsid w:val="00156AFB"/>
    <w:rsid w:val="001716F1"/>
    <w:rsid w:val="0018272C"/>
    <w:rsid w:val="001921DF"/>
    <w:rsid w:val="001A093F"/>
    <w:rsid w:val="001B366F"/>
    <w:rsid w:val="001B44CB"/>
    <w:rsid w:val="001B54EC"/>
    <w:rsid w:val="001C6155"/>
    <w:rsid w:val="001D6B07"/>
    <w:rsid w:val="001D6CD7"/>
    <w:rsid w:val="001F14AE"/>
    <w:rsid w:val="001F45B0"/>
    <w:rsid w:val="001F78B2"/>
    <w:rsid w:val="002076E2"/>
    <w:rsid w:val="00211AAC"/>
    <w:rsid w:val="00222663"/>
    <w:rsid w:val="002270F7"/>
    <w:rsid w:val="00240947"/>
    <w:rsid w:val="00242D2C"/>
    <w:rsid w:val="00255F2A"/>
    <w:rsid w:val="00263F1B"/>
    <w:rsid w:val="00277CC7"/>
    <w:rsid w:val="00284503"/>
    <w:rsid w:val="00285555"/>
    <w:rsid w:val="002A0953"/>
    <w:rsid w:val="002B4B53"/>
    <w:rsid w:val="002E5AA0"/>
    <w:rsid w:val="002E5F0F"/>
    <w:rsid w:val="002F273F"/>
    <w:rsid w:val="002F3DB0"/>
    <w:rsid w:val="002F3EE0"/>
    <w:rsid w:val="0032070B"/>
    <w:rsid w:val="003232D6"/>
    <w:rsid w:val="00325B2E"/>
    <w:rsid w:val="0033293C"/>
    <w:rsid w:val="0033385C"/>
    <w:rsid w:val="00346A00"/>
    <w:rsid w:val="003505E1"/>
    <w:rsid w:val="00353126"/>
    <w:rsid w:val="0036782A"/>
    <w:rsid w:val="003731A4"/>
    <w:rsid w:val="003804E4"/>
    <w:rsid w:val="00394B48"/>
    <w:rsid w:val="003976F9"/>
    <w:rsid w:val="003B2981"/>
    <w:rsid w:val="003C79E6"/>
    <w:rsid w:val="003D0456"/>
    <w:rsid w:val="003D1B7E"/>
    <w:rsid w:val="003E7742"/>
    <w:rsid w:val="003F04BF"/>
    <w:rsid w:val="003F0A8C"/>
    <w:rsid w:val="003F3621"/>
    <w:rsid w:val="003F760E"/>
    <w:rsid w:val="00405C34"/>
    <w:rsid w:val="00423325"/>
    <w:rsid w:val="00430DC1"/>
    <w:rsid w:val="00434D48"/>
    <w:rsid w:val="00440E23"/>
    <w:rsid w:val="00454BE1"/>
    <w:rsid w:val="004557DA"/>
    <w:rsid w:val="004559AF"/>
    <w:rsid w:val="0048015A"/>
    <w:rsid w:val="004867B8"/>
    <w:rsid w:val="00486FFA"/>
    <w:rsid w:val="004875B8"/>
    <w:rsid w:val="00495BFE"/>
    <w:rsid w:val="004A754C"/>
    <w:rsid w:val="004C6EA3"/>
    <w:rsid w:val="004D2B7E"/>
    <w:rsid w:val="004D3DB2"/>
    <w:rsid w:val="004D6A53"/>
    <w:rsid w:val="004D752D"/>
    <w:rsid w:val="004D79DC"/>
    <w:rsid w:val="004E258C"/>
    <w:rsid w:val="004F016C"/>
    <w:rsid w:val="004F43CB"/>
    <w:rsid w:val="004F7A00"/>
    <w:rsid w:val="00502300"/>
    <w:rsid w:val="0050607A"/>
    <w:rsid w:val="005104D9"/>
    <w:rsid w:val="00513B25"/>
    <w:rsid w:val="00514893"/>
    <w:rsid w:val="00516857"/>
    <w:rsid w:val="0052456B"/>
    <w:rsid w:val="00527F02"/>
    <w:rsid w:val="005311E4"/>
    <w:rsid w:val="00537B26"/>
    <w:rsid w:val="0055033E"/>
    <w:rsid w:val="005549AD"/>
    <w:rsid w:val="005605A2"/>
    <w:rsid w:val="0056767B"/>
    <w:rsid w:val="00572D05"/>
    <w:rsid w:val="00582D8C"/>
    <w:rsid w:val="00595FD9"/>
    <w:rsid w:val="005964CE"/>
    <w:rsid w:val="00597CD7"/>
    <w:rsid w:val="005B15E6"/>
    <w:rsid w:val="005B41AA"/>
    <w:rsid w:val="005C0E98"/>
    <w:rsid w:val="005D2536"/>
    <w:rsid w:val="005D4E85"/>
    <w:rsid w:val="005F1A30"/>
    <w:rsid w:val="006042E3"/>
    <w:rsid w:val="0061068A"/>
    <w:rsid w:val="00614514"/>
    <w:rsid w:val="00623A96"/>
    <w:rsid w:val="00643094"/>
    <w:rsid w:val="00646263"/>
    <w:rsid w:val="00646E2E"/>
    <w:rsid w:val="00652380"/>
    <w:rsid w:val="00652AF1"/>
    <w:rsid w:val="00654AD3"/>
    <w:rsid w:val="00660F27"/>
    <w:rsid w:val="006644E6"/>
    <w:rsid w:val="00665F50"/>
    <w:rsid w:val="00666B58"/>
    <w:rsid w:val="0066740D"/>
    <w:rsid w:val="006735F4"/>
    <w:rsid w:val="00676BBC"/>
    <w:rsid w:val="00683FC3"/>
    <w:rsid w:val="00692A46"/>
    <w:rsid w:val="00693BE8"/>
    <w:rsid w:val="00695006"/>
    <w:rsid w:val="006B0E56"/>
    <w:rsid w:val="006B17EA"/>
    <w:rsid w:val="006B199E"/>
    <w:rsid w:val="006C3F1F"/>
    <w:rsid w:val="006C4064"/>
    <w:rsid w:val="006D1D95"/>
    <w:rsid w:val="006D721F"/>
    <w:rsid w:val="006D768A"/>
    <w:rsid w:val="006E5373"/>
    <w:rsid w:val="0070449F"/>
    <w:rsid w:val="007146BD"/>
    <w:rsid w:val="00716C5D"/>
    <w:rsid w:val="00717EC3"/>
    <w:rsid w:val="007225A7"/>
    <w:rsid w:val="00726C50"/>
    <w:rsid w:val="00726D74"/>
    <w:rsid w:val="00733485"/>
    <w:rsid w:val="00733706"/>
    <w:rsid w:val="00735760"/>
    <w:rsid w:val="00742759"/>
    <w:rsid w:val="00743428"/>
    <w:rsid w:val="0075251E"/>
    <w:rsid w:val="00765A7B"/>
    <w:rsid w:val="00792BE1"/>
    <w:rsid w:val="007965B6"/>
    <w:rsid w:val="007A07B2"/>
    <w:rsid w:val="007A2BA3"/>
    <w:rsid w:val="007B17AB"/>
    <w:rsid w:val="007D2B4A"/>
    <w:rsid w:val="007F328A"/>
    <w:rsid w:val="0080227E"/>
    <w:rsid w:val="00802961"/>
    <w:rsid w:val="008033AE"/>
    <w:rsid w:val="00814DDD"/>
    <w:rsid w:val="00825DE5"/>
    <w:rsid w:val="00830B78"/>
    <w:rsid w:val="00840C4A"/>
    <w:rsid w:val="00846335"/>
    <w:rsid w:val="00851BDA"/>
    <w:rsid w:val="00856753"/>
    <w:rsid w:val="008675CC"/>
    <w:rsid w:val="00880CC6"/>
    <w:rsid w:val="00894CA0"/>
    <w:rsid w:val="008A7188"/>
    <w:rsid w:val="008A7DF6"/>
    <w:rsid w:val="008F057F"/>
    <w:rsid w:val="008F78F4"/>
    <w:rsid w:val="008F7C92"/>
    <w:rsid w:val="0090495C"/>
    <w:rsid w:val="009105B1"/>
    <w:rsid w:val="00911C84"/>
    <w:rsid w:val="0091739A"/>
    <w:rsid w:val="009176C1"/>
    <w:rsid w:val="009211E0"/>
    <w:rsid w:val="009252AB"/>
    <w:rsid w:val="0092787B"/>
    <w:rsid w:val="00931149"/>
    <w:rsid w:val="00936876"/>
    <w:rsid w:val="00945540"/>
    <w:rsid w:val="00950D1C"/>
    <w:rsid w:val="00965766"/>
    <w:rsid w:val="00965897"/>
    <w:rsid w:val="00970F58"/>
    <w:rsid w:val="00981556"/>
    <w:rsid w:val="0098671A"/>
    <w:rsid w:val="00986F94"/>
    <w:rsid w:val="009968AC"/>
    <w:rsid w:val="00996C3E"/>
    <w:rsid w:val="009A43C4"/>
    <w:rsid w:val="009B7F9A"/>
    <w:rsid w:val="009C3B0F"/>
    <w:rsid w:val="009D0001"/>
    <w:rsid w:val="009D1E70"/>
    <w:rsid w:val="009D6014"/>
    <w:rsid w:val="009D734C"/>
    <w:rsid w:val="009F0930"/>
    <w:rsid w:val="009F7C3F"/>
    <w:rsid w:val="00A110D6"/>
    <w:rsid w:val="00A11515"/>
    <w:rsid w:val="00A12F99"/>
    <w:rsid w:val="00A14804"/>
    <w:rsid w:val="00A16E65"/>
    <w:rsid w:val="00A207D8"/>
    <w:rsid w:val="00A4218E"/>
    <w:rsid w:val="00A54BCB"/>
    <w:rsid w:val="00A767CB"/>
    <w:rsid w:val="00A77415"/>
    <w:rsid w:val="00A824C4"/>
    <w:rsid w:val="00A86405"/>
    <w:rsid w:val="00A86700"/>
    <w:rsid w:val="00A9351D"/>
    <w:rsid w:val="00AA6004"/>
    <w:rsid w:val="00AB0C3F"/>
    <w:rsid w:val="00AE0140"/>
    <w:rsid w:val="00AE2048"/>
    <w:rsid w:val="00AE20D5"/>
    <w:rsid w:val="00AE3DE4"/>
    <w:rsid w:val="00B003CE"/>
    <w:rsid w:val="00B07ABB"/>
    <w:rsid w:val="00B07FEB"/>
    <w:rsid w:val="00B11C63"/>
    <w:rsid w:val="00B13287"/>
    <w:rsid w:val="00B214CC"/>
    <w:rsid w:val="00B44766"/>
    <w:rsid w:val="00B466EA"/>
    <w:rsid w:val="00B51519"/>
    <w:rsid w:val="00B55185"/>
    <w:rsid w:val="00B552AB"/>
    <w:rsid w:val="00B562F0"/>
    <w:rsid w:val="00B57A9C"/>
    <w:rsid w:val="00B67443"/>
    <w:rsid w:val="00B7476D"/>
    <w:rsid w:val="00B7489E"/>
    <w:rsid w:val="00B769F1"/>
    <w:rsid w:val="00B81B8C"/>
    <w:rsid w:val="00B82951"/>
    <w:rsid w:val="00B87ECC"/>
    <w:rsid w:val="00B91BAC"/>
    <w:rsid w:val="00BA505F"/>
    <w:rsid w:val="00BA529F"/>
    <w:rsid w:val="00BA72DC"/>
    <w:rsid w:val="00BB253F"/>
    <w:rsid w:val="00BB3EB5"/>
    <w:rsid w:val="00BB7794"/>
    <w:rsid w:val="00BC31CF"/>
    <w:rsid w:val="00BC7489"/>
    <w:rsid w:val="00BD1478"/>
    <w:rsid w:val="00BD1828"/>
    <w:rsid w:val="00BD5218"/>
    <w:rsid w:val="00BE6C38"/>
    <w:rsid w:val="00BF7E7F"/>
    <w:rsid w:val="00C00B02"/>
    <w:rsid w:val="00C035E8"/>
    <w:rsid w:val="00C03E59"/>
    <w:rsid w:val="00C05051"/>
    <w:rsid w:val="00C0691F"/>
    <w:rsid w:val="00C0699F"/>
    <w:rsid w:val="00C1505A"/>
    <w:rsid w:val="00C1695F"/>
    <w:rsid w:val="00C22D55"/>
    <w:rsid w:val="00C25B18"/>
    <w:rsid w:val="00C46030"/>
    <w:rsid w:val="00C47C08"/>
    <w:rsid w:val="00C57454"/>
    <w:rsid w:val="00C64A4F"/>
    <w:rsid w:val="00C70630"/>
    <w:rsid w:val="00C71DB0"/>
    <w:rsid w:val="00C83C98"/>
    <w:rsid w:val="00C871A8"/>
    <w:rsid w:val="00C9069A"/>
    <w:rsid w:val="00CA251C"/>
    <w:rsid w:val="00CA5D2B"/>
    <w:rsid w:val="00CA60BB"/>
    <w:rsid w:val="00CB0069"/>
    <w:rsid w:val="00CB1BBA"/>
    <w:rsid w:val="00CB3A5B"/>
    <w:rsid w:val="00CD7119"/>
    <w:rsid w:val="00CE4EC0"/>
    <w:rsid w:val="00CF1E8C"/>
    <w:rsid w:val="00D052A7"/>
    <w:rsid w:val="00D13740"/>
    <w:rsid w:val="00D14E80"/>
    <w:rsid w:val="00D216B2"/>
    <w:rsid w:val="00D26D57"/>
    <w:rsid w:val="00D34D36"/>
    <w:rsid w:val="00D416C4"/>
    <w:rsid w:val="00D43041"/>
    <w:rsid w:val="00D46830"/>
    <w:rsid w:val="00D50C46"/>
    <w:rsid w:val="00D52DA2"/>
    <w:rsid w:val="00D612B1"/>
    <w:rsid w:val="00D67A82"/>
    <w:rsid w:val="00D70F54"/>
    <w:rsid w:val="00D721A5"/>
    <w:rsid w:val="00D74D03"/>
    <w:rsid w:val="00D776A5"/>
    <w:rsid w:val="00D932E6"/>
    <w:rsid w:val="00D97F74"/>
    <w:rsid w:val="00DA2F79"/>
    <w:rsid w:val="00DA556A"/>
    <w:rsid w:val="00DA590D"/>
    <w:rsid w:val="00DA6C5F"/>
    <w:rsid w:val="00DC348C"/>
    <w:rsid w:val="00DE14B7"/>
    <w:rsid w:val="00DE272E"/>
    <w:rsid w:val="00DE3DEF"/>
    <w:rsid w:val="00DE4674"/>
    <w:rsid w:val="00DE5EB7"/>
    <w:rsid w:val="00DF3A59"/>
    <w:rsid w:val="00DF6C6C"/>
    <w:rsid w:val="00DF795C"/>
    <w:rsid w:val="00E040B3"/>
    <w:rsid w:val="00E10B2C"/>
    <w:rsid w:val="00E26919"/>
    <w:rsid w:val="00E32651"/>
    <w:rsid w:val="00E346E8"/>
    <w:rsid w:val="00E359A4"/>
    <w:rsid w:val="00E37A19"/>
    <w:rsid w:val="00E43750"/>
    <w:rsid w:val="00E5532F"/>
    <w:rsid w:val="00E60C3D"/>
    <w:rsid w:val="00E81F84"/>
    <w:rsid w:val="00E82D23"/>
    <w:rsid w:val="00E85D5F"/>
    <w:rsid w:val="00E92C9B"/>
    <w:rsid w:val="00E979E6"/>
    <w:rsid w:val="00EA1867"/>
    <w:rsid w:val="00EA201C"/>
    <w:rsid w:val="00EA3321"/>
    <w:rsid w:val="00EC5A48"/>
    <w:rsid w:val="00ED0465"/>
    <w:rsid w:val="00ED0DD7"/>
    <w:rsid w:val="00ED1FC6"/>
    <w:rsid w:val="00ED2081"/>
    <w:rsid w:val="00ED459A"/>
    <w:rsid w:val="00ED5591"/>
    <w:rsid w:val="00EE0E5C"/>
    <w:rsid w:val="00EE5291"/>
    <w:rsid w:val="00EF1274"/>
    <w:rsid w:val="00F144DA"/>
    <w:rsid w:val="00F224E4"/>
    <w:rsid w:val="00F25688"/>
    <w:rsid w:val="00F31DB7"/>
    <w:rsid w:val="00F32F28"/>
    <w:rsid w:val="00F50830"/>
    <w:rsid w:val="00F52006"/>
    <w:rsid w:val="00F56112"/>
    <w:rsid w:val="00F61556"/>
    <w:rsid w:val="00F67C9F"/>
    <w:rsid w:val="00F728E7"/>
    <w:rsid w:val="00FA5467"/>
    <w:rsid w:val="00FB0D2B"/>
    <w:rsid w:val="00FB2663"/>
    <w:rsid w:val="00FC0740"/>
    <w:rsid w:val="00FC216B"/>
    <w:rsid w:val="00FC57B8"/>
    <w:rsid w:val="00FD22B4"/>
    <w:rsid w:val="00FD5D82"/>
    <w:rsid w:val="00FD74EF"/>
    <w:rsid w:val="00FE17DB"/>
    <w:rsid w:val="00FF1FA6"/>
    <w:rsid w:val="00FF2583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5A"/>
    <w:pPr>
      <w:spacing w:after="200" w:line="276" w:lineRule="auto"/>
    </w:pPr>
    <w:rPr>
      <w:rFonts w:eastAsia="Times New Roman" w:cs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505A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C1505A"/>
    <w:rPr>
      <w:rFonts w:ascii="Times New Roman" w:hAnsi="Times New Roman" w:cs="Times New Roman"/>
      <w:b/>
      <w:bCs/>
      <w:lang w:eastAsia="ru-RU"/>
    </w:rPr>
  </w:style>
  <w:style w:type="paragraph" w:styleId="ListParagraph">
    <w:name w:val="List Paragraph"/>
    <w:basedOn w:val="Normal"/>
    <w:uiPriority w:val="99"/>
    <w:qFormat/>
    <w:rsid w:val="00C150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1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05A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1A093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A093F"/>
    <w:rPr>
      <w:rFonts w:ascii="Courier New" w:hAnsi="Courier New" w:cs="Courier New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70F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43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3750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43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75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1783</TotalTime>
  <Pages>5</Pages>
  <Words>1261</Words>
  <Characters>7191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980</cp:revision>
  <cp:lastPrinted>2018-04-26T13:34:00Z</cp:lastPrinted>
  <dcterms:created xsi:type="dcterms:W3CDTF">2013-09-06T09:37:00Z</dcterms:created>
  <dcterms:modified xsi:type="dcterms:W3CDTF">2018-05-18T12:51:00Z</dcterms:modified>
</cp:coreProperties>
</file>